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247" w:rsidRPr="00C47EB5" w:rsidRDefault="00CB6247" w:rsidP="00C47EB5">
      <w:pPr>
        <w:spacing w:after="0"/>
        <w:jc w:val="center"/>
        <w:rPr>
          <w:rFonts w:ascii="Times New Roman" w:hAnsi="Times New Roman" w:cs="Times New Roman"/>
          <w:b/>
        </w:rPr>
      </w:pPr>
      <w:r w:rsidRPr="00C47EB5">
        <w:rPr>
          <w:rFonts w:ascii="Times New Roman" w:hAnsi="Times New Roman" w:cs="Times New Roman"/>
          <w:b/>
        </w:rPr>
        <w:t>ПОЯСНИТЕЛЬНАЯ ЗАПИСКА</w:t>
      </w:r>
    </w:p>
    <w:p w:rsidR="009F4D93" w:rsidRPr="00C47EB5" w:rsidRDefault="00CB6247" w:rsidP="00C47EB5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  <w:b/>
        </w:rPr>
        <w:t>Назначение программы.</w:t>
      </w:r>
    </w:p>
    <w:p w:rsidR="00C60CB0" w:rsidRPr="00E340AE" w:rsidRDefault="00CB6247" w:rsidP="00C60CB0">
      <w:pPr>
        <w:spacing w:after="0"/>
        <w:ind w:firstLine="426"/>
        <w:jc w:val="both"/>
        <w:rPr>
          <w:rFonts w:ascii="Times New Roman" w:hAnsi="Times New Roman" w:cs="Times New Roman"/>
          <w:color w:val="000000"/>
          <w:szCs w:val="28"/>
        </w:rPr>
      </w:pPr>
      <w:r w:rsidRPr="00C47EB5">
        <w:rPr>
          <w:rFonts w:ascii="Times New Roman" w:hAnsi="Times New Roman" w:cs="Times New Roman"/>
        </w:rPr>
        <w:t xml:space="preserve">Рабочая программа </w:t>
      </w:r>
      <w:r w:rsidR="00C60CB0">
        <w:rPr>
          <w:rFonts w:ascii="Times New Roman" w:hAnsi="Times New Roman" w:cs="Times New Roman"/>
        </w:rPr>
        <w:t xml:space="preserve">составлена </w:t>
      </w:r>
      <w:r w:rsidR="00C60CB0" w:rsidRPr="00C60CB0">
        <w:rPr>
          <w:rFonts w:ascii="Times New Roman" w:hAnsi="Times New Roman" w:cs="Times New Roman"/>
        </w:rPr>
        <w:t>на основе федерального компонента государственного ста</w:t>
      </w:r>
      <w:r w:rsidR="00C60CB0" w:rsidRPr="00C60CB0">
        <w:rPr>
          <w:rFonts w:ascii="Times New Roman" w:hAnsi="Times New Roman" w:cs="Times New Roman"/>
        </w:rPr>
        <w:t>н</w:t>
      </w:r>
      <w:r w:rsidR="00C60CB0" w:rsidRPr="00C60CB0">
        <w:rPr>
          <w:rFonts w:ascii="Times New Roman" w:hAnsi="Times New Roman" w:cs="Times New Roman"/>
        </w:rPr>
        <w:t>дарта среднего (полного) общего образования на базовом уровне</w:t>
      </w:r>
      <w:r w:rsidR="00C60CB0">
        <w:rPr>
          <w:rFonts w:ascii="Times New Roman" w:hAnsi="Times New Roman" w:cs="Times New Roman"/>
        </w:rPr>
        <w:t>, с</w:t>
      </w:r>
      <w:r w:rsidRPr="00C47EB5">
        <w:rPr>
          <w:rFonts w:ascii="Times New Roman" w:hAnsi="Times New Roman" w:cs="Times New Roman"/>
        </w:rPr>
        <w:t xml:space="preserve">оответствует </w:t>
      </w:r>
      <w:r w:rsidRPr="00C47EB5">
        <w:rPr>
          <w:rFonts w:ascii="Times New Roman" w:hAnsi="Times New Roman" w:cs="Times New Roman"/>
          <w:color w:val="000000"/>
        </w:rPr>
        <w:t>методическому пособию для учителя</w:t>
      </w:r>
      <w:proofErr w:type="gramStart"/>
      <w:r w:rsidRPr="00C47EB5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="00C60CB0" w:rsidRPr="00C60CB0">
        <w:rPr>
          <w:rFonts w:ascii="Times New Roman" w:hAnsi="Times New Roman" w:cs="Times New Roman"/>
        </w:rPr>
        <w:t xml:space="preserve"> </w:t>
      </w:r>
      <w:r w:rsidR="00C60CB0" w:rsidRPr="00E340AE">
        <w:rPr>
          <w:rFonts w:ascii="Times New Roman" w:hAnsi="Times New Roman" w:cs="Times New Roman"/>
        </w:rPr>
        <w:t>п</w:t>
      </w:r>
      <w:r w:rsidR="00C60CB0" w:rsidRPr="00E340AE">
        <w:rPr>
          <w:rFonts w:ascii="Times New Roman" w:hAnsi="Times New Roman" w:cs="Times New Roman"/>
          <w:sz w:val="24"/>
          <w:szCs w:val="24"/>
        </w:rPr>
        <w:t xml:space="preserve">рограммы общеобразовательных учреждений. Геометрия. 7 – 9 классы / Т.А. </w:t>
      </w:r>
      <w:proofErr w:type="spellStart"/>
      <w:r w:rsidR="00C60CB0" w:rsidRPr="00E340AE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="00C60CB0" w:rsidRPr="00E340AE">
        <w:rPr>
          <w:rFonts w:ascii="Times New Roman" w:hAnsi="Times New Roman" w:cs="Times New Roman"/>
          <w:sz w:val="24"/>
          <w:szCs w:val="24"/>
        </w:rPr>
        <w:t>. – М.: Просвещение, 2008</w:t>
      </w:r>
      <w:r w:rsidR="00C60CB0" w:rsidRPr="00E340AE">
        <w:rPr>
          <w:rFonts w:ascii="Times New Roman" w:hAnsi="Times New Roman" w:cs="Times New Roman"/>
          <w:color w:val="000000"/>
          <w:szCs w:val="28"/>
        </w:rPr>
        <w:t>.</w:t>
      </w:r>
    </w:p>
    <w:p w:rsidR="00C60CB0" w:rsidRPr="00C60CB0" w:rsidRDefault="00C60CB0" w:rsidP="00C60CB0">
      <w:pPr>
        <w:spacing w:after="0"/>
        <w:ind w:firstLine="600"/>
        <w:jc w:val="both"/>
        <w:rPr>
          <w:rFonts w:ascii="Times New Roman" w:hAnsi="Times New Roman" w:cs="Times New Roman"/>
        </w:rPr>
      </w:pPr>
      <w:r w:rsidRPr="00C60CB0">
        <w:rPr>
          <w:rFonts w:ascii="Times New Roman" w:hAnsi="Times New Roman" w:cs="Times New Roman"/>
        </w:rPr>
        <w:t>Геометрия – один из важнейших компонентов математического образования. Она необх</w:t>
      </w:r>
      <w:r w:rsidRPr="00C60CB0">
        <w:rPr>
          <w:rFonts w:ascii="Times New Roman" w:hAnsi="Times New Roman" w:cs="Times New Roman"/>
        </w:rPr>
        <w:t>о</w:t>
      </w:r>
      <w:r w:rsidRPr="00C60CB0">
        <w:rPr>
          <w:rFonts w:ascii="Times New Roman" w:hAnsi="Times New Roman" w:cs="Times New Roman"/>
        </w:rPr>
        <w:t>дима для приобретения конкретных знаний о пространстве и практически значимых умений, фо</w:t>
      </w:r>
      <w:r w:rsidRPr="00C60CB0">
        <w:rPr>
          <w:rFonts w:ascii="Times New Roman" w:hAnsi="Times New Roman" w:cs="Times New Roman"/>
        </w:rPr>
        <w:t>р</w:t>
      </w:r>
      <w:r w:rsidRPr="00C60CB0">
        <w:rPr>
          <w:rFonts w:ascii="Times New Roman" w:hAnsi="Times New Roman" w:cs="Times New Roman"/>
        </w:rPr>
        <w:t>мирования языка описания объектов окружающего мира, развития пространственного воображ</w:t>
      </w:r>
      <w:r w:rsidRPr="00C60CB0">
        <w:rPr>
          <w:rFonts w:ascii="Times New Roman" w:hAnsi="Times New Roman" w:cs="Times New Roman"/>
        </w:rPr>
        <w:t>е</w:t>
      </w:r>
      <w:r w:rsidRPr="00C60CB0">
        <w:rPr>
          <w:rFonts w:ascii="Times New Roman" w:hAnsi="Times New Roman" w:cs="Times New Roman"/>
        </w:rPr>
        <w:t>ния и интуиции, математической культуры, эстетического воспитания учащихся. Изучение ге</w:t>
      </w:r>
      <w:r w:rsidRPr="00C60CB0">
        <w:rPr>
          <w:rFonts w:ascii="Times New Roman" w:hAnsi="Times New Roman" w:cs="Times New Roman"/>
        </w:rPr>
        <w:t>о</w:t>
      </w:r>
      <w:r w:rsidRPr="00C60CB0">
        <w:rPr>
          <w:rFonts w:ascii="Times New Roman" w:hAnsi="Times New Roman" w:cs="Times New Roman"/>
        </w:rPr>
        <w:t>метрии вносит вклад в развитие логического мышления, в формирование понятия доказательства.</w:t>
      </w:r>
    </w:p>
    <w:p w:rsidR="008A2248" w:rsidRPr="008A2248" w:rsidRDefault="00CB6247" w:rsidP="008A2248">
      <w:pPr>
        <w:pStyle w:val="a3"/>
        <w:spacing w:after="0"/>
        <w:ind w:left="0" w:firstLine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Программа по предмету </w:t>
      </w:r>
      <w:r w:rsidR="008A2248">
        <w:rPr>
          <w:rFonts w:ascii="Times New Roman" w:hAnsi="Times New Roman" w:cs="Times New Roman"/>
          <w:b/>
          <w:u w:val="single"/>
        </w:rPr>
        <w:t>предна</w:t>
      </w:r>
      <w:r w:rsidRPr="008A2248">
        <w:rPr>
          <w:rFonts w:ascii="Times New Roman" w:hAnsi="Times New Roman" w:cs="Times New Roman"/>
          <w:b/>
          <w:u w:val="single"/>
        </w:rPr>
        <w:t>значена</w:t>
      </w:r>
      <w:r w:rsidRPr="00C47EB5">
        <w:rPr>
          <w:rFonts w:ascii="Times New Roman" w:hAnsi="Times New Roman" w:cs="Times New Roman"/>
        </w:rPr>
        <w:t xml:space="preserve"> </w:t>
      </w:r>
      <w:r w:rsidR="008A2248">
        <w:rPr>
          <w:rFonts w:ascii="Times New Roman" w:hAnsi="Times New Roman" w:cs="Times New Roman"/>
        </w:rPr>
        <w:t xml:space="preserve">для реализации обязательного минимума содержания образования и для достижения </w:t>
      </w:r>
      <w:proofErr w:type="gramStart"/>
      <w:r w:rsidR="008A2248">
        <w:rPr>
          <w:rFonts w:ascii="Times New Roman" w:hAnsi="Times New Roman" w:cs="Times New Roman"/>
        </w:rPr>
        <w:t>требований</w:t>
      </w:r>
      <w:proofErr w:type="gramEnd"/>
      <w:r w:rsidR="008A2248">
        <w:rPr>
          <w:rFonts w:ascii="Times New Roman" w:hAnsi="Times New Roman" w:cs="Times New Roman"/>
        </w:rPr>
        <w:t xml:space="preserve"> к уровню подготовки обучающихся; направлена на  </w:t>
      </w:r>
      <w:r w:rsidR="00C60CB0" w:rsidRPr="00C60CB0">
        <w:rPr>
          <w:rFonts w:ascii="Times New Roman" w:hAnsi="Times New Roman" w:cs="Times New Roman"/>
        </w:rPr>
        <w:t>формирование аппарата для решения не только математических задач,  но и задач смежных пре</w:t>
      </w:r>
      <w:r w:rsidR="00C60CB0" w:rsidRPr="00C60CB0">
        <w:rPr>
          <w:rFonts w:ascii="Times New Roman" w:hAnsi="Times New Roman" w:cs="Times New Roman"/>
        </w:rPr>
        <w:t>д</w:t>
      </w:r>
      <w:r w:rsidR="00C60CB0" w:rsidRPr="00C60CB0">
        <w:rPr>
          <w:rFonts w:ascii="Times New Roman" w:hAnsi="Times New Roman" w:cs="Times New Roman"/>
        </w:rPr>
        <w:t>метов, окружающей реальности. Язык геометрии, умение «читать» геометрический чертеж, по</w:t>
      </w:r>
      <w:r w:rsidR="00C60CB0" w:rsidRPr="00C60CB0">
        <w:rPr>
          <w:rFonts w:ascii="Times New Roman" w:hAnsi="Times New Roman" w:cs="Times New Roman"/>
        </w:rPr>
        <w:t>д</w:t>
      </w:r>
      <w:r w:rsidR="00C60CB0" w:rsidRPr="00C60CB0">
        <w:rPr>
          <w:rFonts w:ascii="Times New Roman" w:hAnsi="Times New Roman" w:cs="Times New Roman"/>
        </w:rPr>
        <w:t>черкивает значение математики как языка для построения математических моделей, процессов и явлений реальн</w:t>
      </w:r>
      <w:r w:rsidR="00C60CB0" w:rsidRPr="00C60CB0">
        <w:rPr>
          <w:rFonts w:ascii="Times New Roman" w:hAnsi="Times New Roman" w:cs="Times New Roman"/>
        </w:rPr>
        <w:t>о</w:t>
      </w:r>
      <w:r w:rsidR="00C60CB0" w:rsidRPr="00C60CB0">
        <w:rPr>
          <w:rFonts w:ascii="Times New Roman" w:hAnsi="Times New Roman" w:cs="Times New Roman"/>
        </w:rPr>
        <w:t>го мира.</w:t>
      </w:r>
    </w:p>
    <w:p w:rsidR="00CB6247" w:rsidRPr="00C47EB5" w:rsidRDefault="00CB6247" w:rsidP="00C47EB5">
      <w:pPr>
        <w:spacing w:after="0"/>
        <w:rPr>
          <w:rFonts w:ascii="Times New Roman" w:hAnsi="Times New Roman" w:cs="Times New Roman"/>
          <w:b/>
        </w:rPr>
      </w:pPr>
    </w:p>
    <w:p w:rsidR="00CB6247" w:rsidRPr="00C47EB5" w:rsidRDefault="00CB6247" w:rsidP="00C47EB5">
      <w:pPr>
        <w:pStyle w:val="a3"/>
        <w:numPr>
          <w:ilvl w:val="0"/>
          <w:numId w:val="1"/>
        </w:numPr>
        <w:spacing w:after="0"/>
        <w:ind w:left="426" w:hanging="437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  <w:b/>
        </w:rPr>
        <w:t>Содержательные линии программы.</w:t>
      </w:r>
    </w:p>
    <w:p w:rsidR="00B52B24" w:rsidRDefault="00C60CB0" w:rsidP="00C47EB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Начальные геометрические сведения</w:t>
      </w:r>
    </w:p>
    <w:p w:rsidR="00C60CB0" w:rsidRDefault="00C60CB0" w:rsidP="00C47EB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Треугольники</w:t>
      </w:r>
    </w:p>
    <w:p w:rsidR="00C60CB0" w:rsidRDefault="00C60CB0" w:rsidP="00C47EB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Параллельные прямые</w:t>
      </w:r>
    </w:p>
    <w:p w:rsidR="00C60CB0" w:rsidRPr="00C47EB5" w:rsidRDefault="00C60CB0" w:rsidP="00C47EB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Соотношения между сторонами и углами треугольника</w:t>
      </w:r>
    </w:p>
    <w:p w:rsidR="00B52B24" w:rsidRPr="00C47EB5" w:rsidRDefault="00B52B24" w:rsidP="00C47EB5">
      <w:pPr>
        <w:spacing w:after="0"/>
        <w:rPr>
          <w:rFonts w:ascii="Times New Roman" w:hAnsi="Times New Roman" w:cs="Times New Roman"/>
          <w:b/>
        </w:rPr>
      </w:pPr>
    </w:p>
    <w:p w:rsidR="00CB6247" w:rsidRPr="00C47EB5" w:rsidRDefault="00B52B24" w:rsidP="00C47EB5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  <w:b/>
        </w:rPr>
        <w:t>Цели и задачи.</w:t>
      </w:r>
    </w:p>
    <w:p w:rsidR="00ED6726" w:rsidRPr="00C47EB5" w:rsidRDefault="008A2248" w:rsidP="008A2248">
      <w:pPr>
        <w:ind w:firstLine="426"/>
        <w:jc w:val="both"/>
        <w:rPr>
          <w:rFonts w:ascii="Times New Roman" w:hAnsi="Times New Roman" w:cs="Times New Roman"/>
          <w:noProof/>
        </w:rPr>
      </w:pPr>
      <w:r w:rsidRPr="008A2248">
        <w:rPr>
          <w:rFonts w:ascii="Times New Roman" w:hAnsi="Times New Roman" w:cs="Times New Roman"/>
        </w:rPr>
        <w:t>Целью изучения курса геометрии в 7 классе является систематическое изучение свойств ге</w:t>
      </w:r>
      <w:r w:rsidRPr="008A2248">
        <w:rPr>
          <w:rFonts w:ascii="Times New Roman" w:hAnsi="Times New Roman" w:cs="Times New Roman"/>
        </w:rPr>
        <w:t>о</w:t>
      </w:r>
      <w:r w:rsidRPr="008A2248">
        <w:rPr>
          <w:rFonts w:ascii="Times New Roman" w:hAnsi="Times New Roman" w:cs="Times New Roman"/>
        </w:rPr>
        <w:t>метрических фигур на плоскости, формирование пространственных представлений, развитие л</w:t>
      </w:r>
      <w:r w:rsidRPr="008A2248">
        <w:rPr>
          <w:rFonts w:ascii="Times New Roman" w:hAnsi="Times New Roman" w:cs="Times New Roman"/>
        </w:rPr>
        <w:t>о</w:t>
      </w:r>
      <w:r w:rsidRPr="008A2248">
        <w:rPr>
          <w:rFonts w:ascii="Times New Roman" w:hAnsi="Times New Roman" w:cs="Times New Roman"/>
        </w:rPr>
        <w:t>гического мышления и подготовка аппарата, необходимого для изучения смежных дисциплин и курса стереометрии в старших классах</w:t>
      </w:r>
      <w:r>
        <w:t>.</w:t>
      </w:r>
    </w:p>
    <w:p w:rsidR="00FA2C90" w:rsidRPr="00C47EB5" w:rsidRDefault="00FA2C90" w:rsidP="00C47EB5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b/>
        </w:rPr>
      </w:pPr>
      <w:r w:rsidRPr="00C47EB5">
        <w:rPr>
          <w:rFonts w:ascii="Times New Roman" w:hAnsi="Times New Roman" w:cs="Times New Roman"/>
          <w:b/>
        </w:rPr>
        <w:t>Принципы построения.</w:t>
      </w:r>
    </w:p>
    <w:p w:rsidR="00FA2C90" w:rsidRPr="00C47EB5" w:rsidRDefault="005F17ED" w:rsidP="00C47EB5">
      <w:pPr>
        <w:spacing w:after="0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В школьном курсе </w:t>
      </w:r>
      <w:r w:rsidR="00024E0A">
        <w:rPr>
          <w:rFonts w:ascii="Times New Roman" w:hAnsi="Times New Roman" w:cs="Times New Roman"/>
        </w:rPr>
        <w:t>геометрии</w:t>
      </w:r>
      <w:r w:rsidRPr="00C47EB5">
        <w:rPr>
          <w:rFonts w:ascii="Times New Roman" w:hAnsi="Times New Roman" w:cs="Times New Roman"/>
        </w:rPr>
        <w:t xml:space="preserve"> за 7 класс реализуются следующие принципы:</w:t>
      </w:r>
    </w:p>
    <w:p w:rsidR="005F17ED" w:rsidRPr="00C47EB5" w:rsidRDefault="005F17ED" w:rsidP="00C47EB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Принцип крупных блоков.</w:t>
      </w:r>
    </w:p>
    <w:p w:rsidR="005F17ED" w:rsidRPr="00C47EB5" w:rsidRDefault="005F17ED" w:rsidP="00C47EB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Отсутствие тупиковых тем.</w:t>
      </w:r>
    </w:p>
    <w:p w:rsidR="005F17ED" w:rsidRPr="00C47EB5" w:rsidRDefault="005F17ED" w:rsidP="00C47EB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Принцип детерминированности, логической завершенности построения курса в пределах учебного года.</w:t>
      </w:r>
    </w:p>
    <w:p w:rsidR="00B7088A" w:rsidRPr="00C47EB5" w:rsidRDefault="00B7088A" w:rsidP="00C47EB5">
      <w:pPr>
        <w:spacing w:after="0"/>
        <w:jc w:val="both"/>
        <w:rPr>
          <w:rFonts w:ascii="Times New Roman" w:hAnsi="Times New Roman" w:cs="Times New Roman"/>
          <w:noProof/>
        </w:rPr>
      </w:pPr>
    </w:p>
    <w:p w:rsidR="00745273" w:rsidRPr="00C47EB5" w:rsidRDefault="00745273" w:rsidP="00C47EB5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b/>
          <w:noProof/>
        </w:rPr>
      </w:pPr>
      <w:r w:rsidRPr="00C47EB5">
        <w:rPr>
          <w:rFonts w:ascii="Times New Roman" w:hAnsi="Times New Roman" w:cs="Times New Roman"/>
          <w:b/>
          <w:noProof/>
        </w:rPr>
        <w:t>Специфика предмета.</w:t>
      </w:r>
    </w:p>
    <w:p w:rsidR="00745273" w:rsidRPr="00C47EB5" w:rsidRDefault="00745273" w:rsidP="00C47EB5">
      <w:p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Учитывая </w:t>
      </w:r>
      <w:proofErr w:type="spellStart"/>
      <w:r w:rsidRPr="00C47EB5">
        <w:rPr>
          <w:rFonts w:ascii="Times New Roman" w:hAnsi="Times New Roman" w:cs="Times New Roman"/>
        </w:rPr>
        <w:t>естественно-научную</w:t>
      </w:r>
      <w:proofErr w:type="spellEnd"/>
      <w:r w:rsidRPr="00C47EB5">
        <w:rPr>
          <w:rFonts w:ascii="Times New Roman" w:hAnsi="Times New Roman" w:cs="Times New Roman"/>
        </w:rPr>
        <w:t xml:space="preserve"> специфику предмета предполагается при обучении использовать дифференцированный подход, элементы проблемного обучения, частично-поисковый метод, групповые и игровые формы работы, </w:t>
      </w:r>
      <w:r w:rsidR="00024E0A" w:rsidRPr="00024E0A">
        <w:rPr>
          <w:rFonts w:ascii="Times New Roman" w:hAnsi="Times New Roman" w:cs="Times New Roman"/>
        </w:rPr>
        <w:t>оптимизированное применение объяснительно-</w:t>
      </w:r>
      <w:r w:rsidR="00024E0A">
        <w:rPr>
          <w:rFonts w:ascii="Times New Roman" w:hAnsi="Times New Roman" w:cs="Times New Roman"/>
        </w:rPr>
        <w:t>и</w:t>
      </w:r>
      <w:r w:rsidR="00024E0A" w:rsidRPr="00024E0A">
        <w:rPr>
          <w:rFonts w:ascii="Times New Roman" w:hAnsi="Times New Roman" w:cs="Times New Roman"/>
        </w:rPr>
        <w:t xml:space="preserve">ллюстрированных и эвристических методов, использование технических средств, ИКТ </w:t>
      </w:r>
      <w:proofErr w:type="gramStart"/>
      <w:r w:rsidR="00024E0A">
        <w:rPr>
          <w:rFonts w:ascii="Times New Roman" w:hAnsi="Times New Roman" w:cs="Times New Roman"/>
        </w:rPr>
        <w:t>–</w:t>
      </w:r>
      <w:r w:rsidR="00024E0A" w:rsidRPr="00024E0A">
        <w:rPr>
          <w:rFonts w:ascii="Times New Roman" w:hAnsi="Times New Roman" w:cs="Times New Roman"/>
        </w:rPr>
        <w:t>к</w:t>
      </w:r>
      <w:proofErr w:type="gramEnd"/>
      <w:r w:rsidR="00024E0A" w:rsidRPr="00024E0A">
        <w:rPr>
          <w:rFonts w:ascii="Times New Roman" w:hAnsi="Times New Roman" w:cs="Times New Roman"/>
        </w:rPr>
        <w:t>омпонента</w:t>
      </w:r>
      <w:r w:rsidR="00024E0A">
        <w:rPr>
          <w:rFonts w:ascii="Times New Roman" w:hAnsi="Times New Roman" w:cs="Times New Roman"/>
        </w:rPr>
        <w:t>,</w:t>
      </w:r>
      <w:r w:rsidR="00024E0A" w:rsidRPr="00C47EB5">
        <w:rPr>
          <w:rFonts w:ascii="Times New Roman" w:hAnsi="Times New Roman" w:cs="Times New Roman"/>
        </w:rPr>
        <w:t xml:space="preserve"> </w:t>
      </w:r>
      <w:r w:rsidRPr="00C47EB5">
        <w:rPr>
          <w:rFonts w:ascii="Times New Roman" w:hAnsi="Times New Roman" w:cs="Times New Roman"/>
        </w:rPr>
        <w:t>включать обучающихся в исследовательскую деятельность. Образовательный пр</w:t>
      </w:r>
      <w:r w:rsidRPr="00C47EB5">
        <w:rPr>
          <w:rFonts w:ascii="Times New Roman" w:hAnsi="Times New Roman" w:cs="Times New Roman"/>
        </w:rPr>
        <w:t>о</w:t>
      </w:r>
      <w:r w:rsidRPr="00C47EB5">
        <w:rPr>
          <w:rFonts w:ascii="Times New Roman" w:hAnsi="Times New Roman" w:cs="Times New Roman"/>
        </w:rPr>
        <w:t>це</w:t>
      </w:r>
      <w:proofErr w:type="gramStart"/>
      <w:r w:rsidRPr="00C47EB5">
        <w:rPr>
          <w:rFonts w:ascii="Times New Roman" w:hAnsi="Times New Roman" w:cs="Times New Roman"/>
        </w:rPr>
        <w:t>сс стр</w:t>
      </w:r>
      <w:proofErr w:type="gramEnd"/>
      <w:r w:rsidRPr="00C47EB5">
        <w:rPr>
          <w:rFonts w:ascii="Times New Roman" w:hAnsi="Times New Roman" w:cs="Times New Roman"/>
        </w:rPr>
        <w:t>оить с учетом индивидуально-психологических ресурсов обучающегося, его способностей и возможностей.</w:t>
      </w:r>
    </w:p>
    <w:p w:rsidR="00745273" w:rsidRPr="00C47EB5" w:rsidRDefault="00745273" w:rsidP="00C47EB5">
      <w:pPr>
        <w:spacing w:after="0"/>
        <w:jc w:val="both"/>
        <w:rPr>
          <w:rFonts w:ascii="Times New Roman" w:hAnsi="Times New Roman" w:cs="Times New Roman"/>
        </w:rPr>
      </w:pPr>
    </w:p>
    <w:p w:rsidR="00745273" w:rsidRPr="00C47EB5" w:rsidRDefault="00745273" w:rsidP="00C47EB5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b/>
        </w:rPr>
      </w:pPr>
      <w:r w:rsidRPr="00C47EB5">
        <w:rPr>
          <w:rFonts w:ascii="Times New Roman" w:hAnsi="Times New Roman" w:cs="Times New Roman"/>
          <w:b/>
        </w:rPr>
        <w:t>Формы организации учебного процесса.</w:t>
      </w:r>
    </w:p>
    <w:p w:rsidR="00745273" w:rsidRPr="00C47EB5" w:rsidRDefault="00745273" w:rsidP="00C47EB5">
      <w:pPr>
        <w:spacing w:after="0"/>
        <w:jc w:val="both"/>
        <w:rPr>
          <w:rFonts w:ascii="Times New Roman" w:hAnsi="Times New Roman" w:cs="Times New Roman"/>
          <w:bCs/>
        </w:rPr>
      </w:pPr>
      <w:proofErr w:type="gramStart"/>
      <w:r w:rsidRPr="00C47EB5">
        <w:rPr>
          <w:rFonts w:ascii="Times New Roman" w:hAnsi="Times New Roman" w:cs="Times New Roman"/>
          <w:bCs/>
        </w:rPr>
        <w:t xml:space="preserve">Лекция, семинар, практикум, дискуссия, игра, самостоятельная работа, </w:t>
      </w:r>
      <w:r w:rsidR="00024E0A">
        <w:rPr>
          <w:rFonts w:ascii="Times New Roman" w:hAnsi="Times New Roman" w:cs="Times New Roman"/>
          <w:bCs/>
        </w:rPr>
        <w:t>практическая работа, гру</w:t>
      </w:r>
      <w:r w:rsidR="00024E0A">
        <w:rPr>
          <w:rFonts w:ascii="Times New Roman" w:hAnsi="Times New Roman" w:cs="Times New Roman"/>
          <w:bCs/>
        </w:rPr>
        <w:t>п</w:t>
      </w:r>
      <w:r w:rsidR="00024E0A">
        <w:rPr>
          <w:rFonts w:ascii="Times New Roman" w:hAnsi="Times New Roman" w:cs="Times New Roman"/>
          <w:bCs/>
        </w:rPr>
        <w:t xml:space="preserve">повое занятие, </w:t>
      </w:r>
      <w:r w:rsidRPr="00C47EB5">
        <w:rPr>
          <w:rFonts w:ascii="Times New Roman" w:hAnsi="Times New Roman" w:cs="Times New Roman"/>
          <w:bCs/>
        </w:rPr>
        <w:t>выполнение исследовательских и творческих заданий, презентации творческих р</w:t>
      </w:r>
      <w:r w:rsidRPr="00C47EB5">
        <w:rPr>
          <w:rFonts w:ascii="Times New Roman" w:hAnsi="Times New Roman" w:cs="Times New Roman"/>
          <w:bCs/>
        </w:rPr>
        <w:t>а</w:t>
      </w:r>
      <w:r w:rsidRPr="00C47EB5">
        <w:rPr>
          <w:rFonts w:ascii="Times New Roman" w:hAnsi="Times New Roman" w:cs="Times New Roman"/>
          <w:bCs/>
        </w:rPr>
        <w:t>бот.</w:t>
      </w:r>
      <w:proofErr w:type="gramEnd"/>
    </w:p>
    <w:p w:rsidR="00745273" w:rsidRPr="00C47EB5" w:rsidRDefault="0084305E" w:rsidP="00C47EB5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b/>
        </w:rPr>
      </w:pPr>
      <w:r w:rsidRPr="00C47EB5">
        <w:rPr>
          <w:rFonts w:ascii="Times New Roman" w:hAnsi="Times New Roman" w:cs="Times New Roman"/>
          <w:b/>
        </w:rPr>
        <w:lastRenderedPageBreak/>
        <w:t>Критерии оценивания.</w:t>
      </w:r>
    </w:p>
    <w:p w:rsidR="0084305E" w:rsidRPr="00C47EB5" w:rsidRDefault="00076763" w:rsidP="00C47EB5">
      <w:pPr>
        <w:spacing w:after="0"/>
        <w:jc w:val="both"/>
        <w:rPr>
          <w:rFonts w:ascii="Times New Roman" w:hAnsi="Times New Roman" w:cs="Times New Roman"/>
          <w:bCs/>
        </w:rPr>
      </w:pPr>
      <w:r w:rsidRPr="00C47EB5">
        <w:rPr>
          <w:rFonts w:ascii="Times New Roman" w:hAnsi="Times New Roman" w:cs="Times New Roman"/>
          <w:bCs/>
        </w:rPr>
        <w:t xml:space="preserve">Пятибалльная система; дифференцированный подход к оцениванию </w:t>
      </w:r>
      <w:proofErr w:type="gramStart"/>
      <w:r w:rsidRPr="00C47EB5">
        <w:rPr>
          <w:rFonts w:ascii="Times New Roman" w:hAnsi="Times New Roman" w:cs="Times New Roman"/>
          <w:bCs/>
        </w:rPr>
        <w:t>обучающихся</w:t>
      </w:r>
      <w:proofErr w:type="gramEnd"/>
      <w:r w:rsidR="00406B6A" w:rsidRPr="00C47EB5">
        <w:rPr>
          <w:rFonts w:ascii="Times New Roman" w:hAnsi="Times New Roman" w:cs="Times New Roman"/>
          <w:bCs/>
        </w:rPr>
        <w:t>.</w:t>
      </w:r>
    </w:p>
    <w:p w:rsidR="0095338E" w:rsidRPr="00C47EB5" w:rsidRDefault="0095338E" w:rsidP="00C47EB5">
      <w:pPr>
        <w:pStyle w:val="a3"/>
        <w:numPr>
          <w:ilvl w:val="0"/>
          <w:numId w:val="18"/>
        </w:numPr>
        <w:spacing w:after="0"/>
        <w:ind w:left="426" w:hanging="426"/>
        <w:rPr>
          <w:rFonts w:ascii="Times New Roman" w:hAnsi="Times New Roman" w:cs="Times New Roman"/>
          <w:b/>
          <w:bCs/>
        </w:rPr>
      </w:pPr>
      <w:r w:rsidRPr="00C47EB5">
        <w:rPr>
          <w:rFonts w:ascii="Times New Roman" w:hAnsi="Times New Roman" w:cs="Times New Roman"/>
          <w:b/>
          <w:bCs/>
        </w:rPr>
        <w:t xml:space="preserve">Оценка устных ответов учащихся </w:t>
      </w:r>
    </w:p>
    <w:p w:rsidR="0095338E" w:rsidRPr="00C47EB5" w:rsidRDefault="0095338E" w:rsidP="00C47EB5">
      <w:p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  <w:bCs/>
        </w:rPr>
        <w:t xml:space="preserve">Ответ оценивается </w:t>
      </w:r>
      <w:r w:rsidRPr="00C47EB5">
        <w:rPr>
          <w:rFonts w:ascii="Times New Roman" w:hAnsi="Times New Roman" w:cs="Times New Roman"/>
          <w:b/>
          <w:bCs/>
          <w:i/>
        </w:rPr>
        <w:t>отметкой «5»,</w:t>
      </w:r>
      <w:r w:rsidRPr="00C47EB5">
        <w:rPr>
          <w:rFonts w:ascii="Times New Roman" w:hAnsi="Times New Roman" w:cs="Times New Roman"/>
          <w:bCs/>
        </w:rPr>
        <w:t xml:space="preserve"> если ученик:</w:t>
      </w:r>
    </w:p>
    <w:p w:rsidR="0095338E" w:rsidRPr="00C47EB5" w:rsidRDefault="0095338E" w:rsidP="00C47EB5">
      <w:pPr>
        <w:pStyle w:val="a3"/>
        <w:numPr>
          <w:ilvl w:val="0"/>
          <w:numId w:val="12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полно раскрыл содержание материала в объеме, предусмотрен</w:t>
      </w:r>
      <w:r w:rsidRPr="00C47EB5">
        <w:rPr>
          <w:rFonts w:ascii="Times New Roman" w:hAnsi="Times New Roman" w:cs="Times New Roman"/>
        </w:rPr>
        <w:softHyphen/>
        <w:t xml:space="preserve">ном программой и учебником, </w:t>
      </w:r>
    </w:p>
    <w:p w:rsidR="0095338E" w:rsidRPr="00C47EB5" w:rsidRDefault="0095338E" w:rsidP="00C47EB5">
      <w:pPr>
        <w:pStyle w:val="a3"/>
        <w:numPr>
          <w:ilvl w:val="0"/>
          <w:numId w:val="12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изложил материал грамотным языком в определенной логиче</w:t>
      </w:r>
      <w:r w:rsidRPr="00C47EB5">
        <w:rPr>
          <w:rFonts w:ascii="Times New Roman" w:hAnsi="Times New Roman" w:cs="Times New Roman"/>
        </w:rPr>
        <w:softHyphen/>
        <w:t>ской последовательности, точно используя математическую термино</w:t>
      </w:r>
      <w:r w:rsidRPr="00C47EB5">
        <w:rPr>
          <w:rFonts w:ascii="Times New Roman" w:hAnsi="Times New Roman" w:cs="Times New Roman"/>
        </w:rPr>
        <w:softHyphen/>
        <w:t xml:space="preserve">логию и символику; </w:t>
      </w:r>
    </w:p>
    <w:p w:rsidR="0095338E" w:rsidRPr="00C47EB5" w:rsidRDefault="0095338E" w:rsidP="00C47EB5">
      <w:pPr>
        <w:pStyle w:val="a3"/>
        <w:numPr>
          <w:ilvl w:val="0"/>
          <w:numId w:val="12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правильно выполнил рисунки, чертежи, графики, сопутствующие ответу; </w:t>
      </w:r>
    </w:p>
    <w:p w:rsidR="0095338E" w:rsidRPr="00C47EB5" w:rsidRDefault="0095338E" w:rsidP="00C47EB5">
      <w:pPr>
        <w:pStyle w:val="a3"/>
        <w:numPr>
          <w:ilvl w:val="0"/>
          <w:numId w:val="12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показал умение иллюстрировать теоретические положения конк</w:t>
      </w:r>
      <w:r w:rsidRPr="00C47EB5">
        <w:rPr>
          <w:rFonts w:ascii="Times New Roman" w:hAnsi="Times New Roman" w:cs="Times New Roman"/>
        </w:rPr>
        <w:softHyphen/>
        <w:t>ретными примерами, прим</w:t>
      </w:r>
      <w:r w:rsidRPr="00C47EB5">
        <w:rPr>
          <w:rFonts w:ascii="Times New Roman" w:hAnsi="Times New Roman" w:cs="Times New Roman"/>
        </w:rPr>
        <w:t>е</w:t>
      </w:r>
      <w:r w:rsidRPr="00C47EB5">
        <w:rPr>
          <w:rFonts w:ascii="Times New Roman" w:hAnsi="Times New Roman" w:cs="Times New Roman"/>
        </w:rPr>
        <w:t>нять их в новой ситуации при выполне</w:t>
      </w:r>
      <w:r w:rsidRPr="00C47EB5">
        <w:rPr>
          <w:rFonts w:ascii="Times New Roman" w:hAnsi="Times New Roman" w:cs="Times New Roman"/>
        </w:rPr>
        <w:softHyphen/>
        <w:t xml:space="preserve">нии практического задания; </w:t>
      </w:r>
    </w:p>
    <w:p w:rsidR="0095338E" w:rsidRPr="00C47EB5" w:rsidRDefault="0095338E" w:rsidP="00C47EB5">
      <w:pPr>
        <w:pStyle w:val="a3"/>
        <w:numPr>
          <w:ilvl w:val="0"/>
          <w:numId w:val="12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продемонстрировал усвоение ранее изученных сопутствующих вопросов, </w:t>
      </w:r>
      <w:proofErr w:type="spellStart"/>
      <w:r w:rsidRPr="00C47EB5">
        <w:rPr>
          <w:rFonts w:ascii="Times New Roman" w:hAnsi="Times New Roman" w:cs="Times New Roman"/>
        </w:rPr>
        <w:t>сформированность</w:t>
      </w:r>
      <w:proofErr w:type="spellEnd"/>
      <w:r w:rsidRPr="00C47EB5">
        <w:rPr>
          <w:rFonts w:ascii="Times New Roman" w:hAnsi="Times New Roman" w:cs="Times New Roman"/>
        </w:rPr>
        <w:t xml:space="preserve"> и устойчивость используемых при от</w:t>
      </w:r>
      <w:r w:rsidRPr="00C47EB5">
        <w:rPr>
          <w:rFonts w:ascii="Times New Roman" w:hAnsi="Times New Roman" w:cs="Times New Roman"/>
        </w:rPr>
        <w:softHyphen/>
        <w:t xml:space="preserve">работке умений и навыков; </w:t>
      </w:r>
    </w:p>
    <w:p w:rsidR="0095338E" w:rsidRPr="00C47EB5" w:rsidRDefault="0095338E" w:rsidP="00C47EB5">
      <w:pPr>
        <w:pStyle w:val="a3"/>
        <w:numPr>
          <w:ilvl w:val="0"/>
          <w:numId w:val="12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отвечал самостоятельно без наводящих вопросов учителя. Возможны одна - две неточности при освещении второстепенных вопросов или в выкладках, которые ученик легко исправил по за</w:t>
      </w:r>
      <w:r w:rsidRPr="00C47EB5">
        <w:rPr>
          <w:rFonts w:ascii="Times New Roman" w:hAnsi="Times New Roman" w:cs="Times New Roman"/>
        </w:rPr>
        <w:softHyphen/>
        <w:t>мечанию учителя.</w:t>
      </w:r>
    </w:p>
    <w:p w:rsidR="0095338E" w:rsidRPr="00C47EB5" w:rsidRDefault="0095338E" w:rsidP="00C47EB5">
      <w:p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Ответ оценивается </w:t>
      </w:r>
      <w:r w:rsidRPr="00C47EB5">
        <w:rPr>
          <w:rFonts w:ascii="Times New Roman" w:hAnsi="Times New Roman" w:cs="Times New Roman"/>
          <w:b/>
          <w:bCs/>
        </w:rPr>
        <w:t xml:space="preserve">отметкой «4», </w:t>
      </w:r>
      <w:r w:rsidRPr="00C47EB5">
        <w:rPr>
          <w:rFonts w:ascii="Times New Roman" w:hAnsi="Times New Roman" w:cs="Times New Roman"/>
        </w:rPr>
        <w:t>если он удовлетворяет в основ</w:t>
      </w:r>
      <w:r w:rsidRPr="00C47EB5">
        <w:rPr>
          <w:rFonts w:ascii="Times New Roman" w:hAnsi="Times New Roman" w:cs="Times New Roman"/>
        </w:rPr>
        <w:softHyphen/>
        <w:t>ном требованиям    на оценку «5», но при этом имеет один из недо</w:t>
      </w:r>
      <w:r w:rsidRPr="00C47EB5">
        <w:rPr>
          <w:rFonts w:ascii="Times New Roman" w:hAnsi="Times New Roman" w:cs="Times New Roman"/>
        </w:rPr>
        <w:softHyphen/>
        <w:t>статков:</w:t>
      </w:r>
    </w:p>
    <w:p w:rsidR="0095338E" w:rsidRPr="00C47EB5" w:rsidRDefault="0095338E" w:rsidP="00C47EB5">
      <w:pPr>
        <w:pStyle w:val="a3"/>
        <w:numPr>
          <w:ilvl w:val="0"/>
          <w:numId w:val="15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в изложении допущены небольшие пробелы, не исказившие ма</w:t>
      </w:r>
      <w:r w:rsidRPr="00C47EB5">
        <w:rPr>
          <w:rFonts w:ascii="Times New Roman" w:hAnsi="Times New Roman" w:cs="Times New Roman"/>
        </w:rPr>
        <w:softHyphen/>
        <w:t>тематическое содержание о</w:t>
      </w:r>
      <w:r w:rsidRPr="00C47EB5">
        <w:rPr>
          <w:rFonts w:ascii="Times New Roman" w:hAnsi="Times New Roman" w:cs="Times New Roman"/>
        </w:rPr>
        <w:t>т</w:t>
      </w:r>
      <w:r w:rsidRPr="00C47EB5">
        <w:rPr>
          <w:rFonts w:ascii="Times New Roman" w:hAnsi="Times New Roman" w:cs="Times New Roman"/>
        </w:rPr>
        <w:t xml:space="preserve">вета; </w:t>
      </w:r>
    </w:p>
    <w:p w:rsidR="0095338E" w:rsidRPr="00C47EB5" w:rsidRDefault="0095338E" w:rsidP="00C47EB5">
      <w:pPr>
        <w:pStyle w:val="a3"/>
        <w:numPr>
          <w:ilvl w:val="0"/>
          <w:numId w:val="15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допущены один – два недочета при освещении основного содержа</w:t>
      </w:r>
      <w:r w:rsidRPr="00C47EB5">
        <w:rPr>
          <w:rFonts w:ascii="Times New Roman" w:hAnsi="Times New Roman" w:cs="Times New Roman"/>
        </w:rPr>
        <w:softHyphen/>
        <w:t xml:space="preserve">ния ответа, исправленные по замечанию учителя; </w:t>
      </w:r>
    </w:p>
    <w:p w:rsidR="0095338E" w:rsidRPr="00C47EB5" w:rsidRDefault="0095338E" w:rsidP="00C47EB5">
      <w:pPr>
        <w:pStyle w:val="a3"/>
        <w:numPr>
          <w:ilvl w:val="0"/>
          <w:numId w:val="15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допущены ошибка или более двух недочетов при освещении вто</w:t>
      </w:r>
      <w:r w:rsidRPr="00C47EB5">
        <w:rPr>
          <w:rFonts w:ascii="Times New Roman" w:hAnsi="Times New Roman" w:cs="Times New Roman"/>
        </w:rPr>
        <w:softHyphen/>
        <w:t>ростепенных вопросов или в выкладках, легко исправленные по замечанию учителя.</w:t>
      </w:r>
    </w:p>
    <w:p w:rsidR="0095338E" w:rsidRPr="00C47EB5" w:rsidRDefault="0095338E" w:rsidP="00C47EB5">
      <w:p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 </w:t>
      </w:r>
      <w:r w:rsidRPr="00C47EB5">
        <w:rPr>
          <w:rFonts w:ascii="Times New Roman" w:hAnsi="Times New Roman" w:cs="Times New Roman"/>
          <w:b/>
          <w:bCs/>
        </w:rPr>
        <w:t>Отметка «3»</w:t>
      </w:r>
      <w:r w:rsidRPr="00C47EB5">
        <w:rPr>
          <w:rFonts w:ascii="Times New Roman" w:hAnsi="Times New Roman" w:cs="Times New Roman"/>
        </w:rPr>
        <w:t xml:space="preserve"> ставится в следующих случаях: </w:t>
      </w:r>
    </w:p>
    <w:p w:rsidR="0095338E" w:rsidRPr="00C47EB5" w:rsidRDefault="0095338E" w:rsidP="00C47EB5">
      <w:pPr>
        <w:pStyle w:val="a3"/>
        <w:numPr>
          <w:ilvl w:val="0"/>
          <w:numId w:val="16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неполно или непоследовательно раскрыто содержание материа</w:t>
      </w:r>
      <w:r w:rsidRPr="00C47EB5">
        <w:rPr>
          <w:rFonts w:ascii="Times New Roman" w:hAnsi="Times New Roman" w:cs="Times New Roman"/>
        </w:rPr>
        <w:softHyphen/>
        <w:t>ла, но показано общее поним</w:t>
      </w:r>
      <w:r w:rsidRPr="00C47EB5">
        <w:rPr>
          <w:rFonts w:ascii="Times New Roman" w:hAnsi="Times New Roman" w:cs="Times New Roman"/>
        </w:rPr>
        <w:t>а</w:t>
      </w:r>
      <w:r w:rsidRPr="00C47EB5">
        <w:rPr>
          <w:rFonts w:ascii="Times New Roman" w:hAnsi="Times New Roman" w:cs="Times New Roman"/>
        </w:rPr>
        <w:t>ние вопроса и продемонстрированы умения, достаточные для дальнейшего усвоения пр</w:t>
      </w:r>
      <w:r w:rsidRPr="00C47EB5">
        <w:rPr>
          <w:rFonts w:ascii="Times New Roman" w:hAnsi="Times New Roman" w:cs="Times New Roman"/>
        </w:rPr>
        <w:t>о</w:t>
      </w:r>
      <w:r w:rsidRPr="00C47EB5">
        <w:rPr>
          <w:rFonts w:ascii="Times New Roman" w:hAnsi="Times New Roman" w:cs="Times New Roman"/>
        </w:rPr>
        <w:t>граммного ма</w:t>
      </w:r>
      <w:r w:rsidRPr="00C47EB5">
        <w:rPr>
          <w:rFonts w:ascii="Times New Roman" w:hAnsi="Times New Roman" w:cs="Times New Roman"/>
        </w:rPr>
        <w:softHyphen/>
        <w:t>териала (определенные «Требованиями к математической подготов</w:t>
      </w:r>
      <w:r w:rsidRPr="00C47EB5">
        <w:rPr>
          <w:rFonts w:ascii="Times New Roman" w:hAnsi="Times New Roman" w:cs="Times New Roman"/>
        </w:rPr>
        <w:softHyphen/>
        <w:t>ке учащи</w:t>
      </w:r>
      <w:r w:rsidRPr="00C47EB5">
        <w:rPr>
          <w:rFonts w:ascii="Times New Roman" w:hAnsi="Times New Roman" w:cs="Times New Roman"/>
        </w:rPr>
        <w:t>х</w:t>
      </w:r>
      <w:r w:rsidRPr="00C47EB5">
        <w:rPr>
          <w:rFonts w:ascii="Times New Roman" w:hAnsi="Times New Roman" w:cs="Times New Roman"/>
        </w:rPr>
        <w:t xml:space="preserve">ся»); </w:t>
      </w:r>
    </w:p>
    <w:p w:rsidR="0095338E" w:rsidRPr="00C47EB5" w:rsidRDefault="0095338E" w:rsidP="00C47EB5">
      <w:pPr>
        <w:pStyle w:val="a3"/>
        <w:numPr>
          <w:ilvl w:val="0"/>
          <w:numId w:val="16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имелись затруднения или допущены ошибки в определении поня</w:t>
      </w:r>
      <w:r w:rsidRPr="00C47EB5">
        <w:rPr>
          <w:rFonts w:ascii="Times New Roman" w:hAnsi="Times New Roman" w:cs="Times New Roman"/>
        </w:rPr>
        <w:softHyphen/>
        <w:t>тий, использовании матем</w:t>
      </w:r>
      <w:r w:rsidRPr="00C47EB5">
        <w:rPr>
          <w:rFonts w:ascii="Times New Roman" w:hAnsi="Times New Roman" w:cs="Times New Roman"/>
        </w:rPr>
        <w:t>а</w:t>
      </w:r>
      <w:r w:rsidRPr="00C47EB5">
        <w:rPr>
          <w:rFonts w:ascii="Times New Roman" w:hAnsi="Times New Roman" w:cs="Times New Roman"/>
        </w:rPr>
        <w:t>тической терминологии, чертежах, вы</w:t>
      </w:r>
      <w:r w:rsidRPr="00C47EB5">
        <w:rPr>
          <w:rFonts w:ascii="Times New Roman" w:hAnsi="Times New Roman" w:cs="Times New Roman"/>
        </w:rPr>
        <w:softHyphen/>
        <w:t xml:space="preserve">кладках, исправленные после нескольких наводящих вопросов учителя; </w:t>
      </w:r>
    </w:p>
    <w:p w:rsidR="00800B6D" w:rsidRPr="00C47EB5" w:rsidRDefault="0095338E" w:rsidP="00C47EB5">
      <w:pPr>
        <w:pStyle w:val="a3"/>
        <w:numPr>
          <w:ilvl w:val="0"/>
          <w:numId w:val="16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ученик не справился с применением теории в новой ситуации при выполнении практического задания, но выполнил задания обя</w:t>
      </w:r>
      <w:r w:rsidRPr="00C47EB5">
        <w:rPr>
          <w:rFonts w:ascii="Times New Roman" w:hAnsi="Times New Roman" w:cs="Times New Roman"/>
        </w:rPr>
        <w:softHyphen/>
        <w:t xml:space="preserve">зательного уровня сложности по данной теме; </w:t>
      </w:r>
    </w:p>
    <w:p w:rsidR="0095338E" w:rsidRPr="00C47EB5" w:rsidRDefault="0095338E" w:rsidP="00C47EB5">
      <w:pPr>
        <w:pStyle w:val="a3"/>
        <w:numPr>
          <w:ilvl w:val="0"/>
          <w:numId w:val="16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при знании теоретического материала </w:t>
      </w:r>
      <w:proofErr w:type="gramStart"/>
      <w:r w:rsidRPr="00C47EB5">
        <w:rPr>
          <w:rFonts w:ascii="Times New Roman" w:hAnsi="Times New Roman" w:cs="Times New Roman"/>
        </w:rPr>
        <w:t>выявлена</w:t>
      </w:r>
      <w:proofErr w:type="gramEnd"/>
      <w:r w:rsidRPr="00C47EB5">
        <w:rPr>
          <w:rFonts w:ascii="Times New Roman" w:hAnsi="Times New Roman" w:cs="Times New Roman"/>
        </w:rPr>
        <w:t xml:space="preserve"> недостаточная </w:t>
      </w:r>
      <w:proofErr w:type="spellStart"/>
      <w:r w:rsidRPr="00C47EB5">
        <w:rPr>
          <w:rFonts w:ascii="Times New Roman" w:hAnsi="Times New Roman" w:cs="Times New Roman"/>
        </w:rPr>
        <w:t>сформированность</w:t>
      </w:r>
      <w:proofErr w:type="spellEnd"/>
      <w:r w:rsidRPr="00C47EB5">
        <w:rPr>
          <w:rFonts w:ascii="Times New Roman" w:hAnsi="Times New Roman" w:cs="Times New Roman"/>
        </w:rPr>
        <w:t xml:space="preserve"> основных умений и навыков.</w:t>
      </w:r>
    </w:p>
    <w:p w:rsidR="0095338E" w:rsidRPr="00C47EB5" w:rsidRDefault="0095338E" w:rsidP="00C47EB5">
      <w:p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  <w:b/>
          <w:bCs/>
        </w:rPr>
        <w:t>Отметка «2»</w:t>
      </w:r>
      <w:r w:rsidRPr="00C47EB5">
        <w:rPr>
          <w:rFonts w:ascii="Times New Roman" w:hAnsi="Times New Roman" w:cs="Times New Roman"/>
        </w:rPr>
        <w:t xml:space="preserve"> ставится в следующих случаях:</w:t>
      </w:r>
    </w:p>
    <w:p w:rsidR="00800B6D" w:rsidRPr="00C47EB5" w:rsidRDefault="0095338E" w:rsidP="00C47EB5">
      <w:pPr>
        <w:pStyle w:val="a3"/>
        <w:numPr>
          <w:ilvl w:val="0"/>
          <w:numId w:val="17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не раскрыто основное содержание учебного материала; </w:t>
      </w:r>
    </w:p>
    <w:p w:rsidR="00800B6D" w:rsidRPr="00C47EB5" w:rsidRDefault="0095338E" w:rsidP="00C47EB5">
      <w:pPr>
        <w:pStyle w:val="a3"/>
        <w:numPr>
          <w:ilvl w:val="0"/>
          <w:numId w:val="17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обнаружено незнание или непонимание учеником большей или наиболее важной части уче</w:t>
      </w:r>
      <w:r w:rsidRPr="00C47EB5">
        <w:rPr>
          <w:rFonts w:ascii="Times New Roman" w:hAnsi="Times New Roman" w:cs="Times New Roman"/>
        </w:rPr>
        <w:t>б</w:t>
      </w:r>
      <w:r w:rsidRPr="00C47EB5">
        <w:rPr>
          <w:rFonts w:ascii="Times New Roman" w:hAnsi="Times New Roman" w:cs="Times New Roman"/>
        </w:rPr>
        <w:t xml:space="preserve">ного материала; </w:t>
      </w:r>
    </w:p>
    <w:p w:rsidR="0095338E" w:rsidRPr="00C47EB5" w:rsidRDefault="0095338E" w:rsidP="00C47EB5">
      <w:pPr>
        <w:pStyle w:val="a3"/>
        <w:numPr>
          <w:ilvl w:val="0"/>
          <w:numId w:val="17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допущены ошибки в определении понятий, при использовании математической терминол</w:t>
      </w:r>
      <w:r w:rsidRPr="00C47EB5">
        <w:rPr>
          <w:rFonts w:ascii="Times New Roman" w:hAnsi="Times New Roman" w:cs="Times New Roman"/>
        </w:rPr>
        <w:t>о</w:t>
      </w:r>
      <w:r w:rsidRPr="00C47EB5">
        <w:rPr>
          <w:rFonts w:ascii="Times New Roman" w:hAnsi="Times New Roman" w:cs="Times New Roman"/>
        </w:rPr>
        <w:t>гии, в рисунках, чертежах или графиках, в выкладках, которые не исправлены после нескол</w:t>
      </w:r>
      <w:r w:rsidRPr="00C47EB5">
        <w:rPr>
          <w:rFonts w:ascii="Times New Roman" w:hAnsi="Times New Roman" w:cs="Times New Roman"/>
        </w:rPr>
        <w:t>ь</w:t>
      </w:r>
      <w:r w:rsidRPr="00C47EB5">
        <w:rPr>
          <w:rFonts w:ascii="Times New Roman" w:hAnsi="Times New Roman" w:cs="Times New Roman"/>
        </w:rPr>
        <w:t>ких наводящих вопросов учителя.</w:t>
      </w:r>
    </w:p>
    <w:p w:rsidR="0095338E" w:rsidRPr="00C47EB5" w:rsidRDefault="0095338E" w:rsidP="00C47EB5">
      <w:p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 </w:t>
      </w:r>
      <w:r w:rsidRPr="00C47EB5">
        <w:rPr>
          <w:rFonts w:ascii="Times New Roman" w:hAnsi="Times New Roman" w:cs="Times New Roman"/>
          <w:b/>
          <w:bCs/>
        </w:rPr>
        <w:t xml:space="preserve">Отметка «1» </w:t>
      </w:r>
      <w:r w:rsidRPr="00C47EB5">
        <w:rPr>
          <w:rFonts w:ascii="Times New Roman" w:hAnsi="Times New Roman" w:cs="Times New Roman"/>
        </w:rPr>
        <w:t>ставится, если</w:t>
      </w:r>
      <w:r w:rsidR="00800B6D" w:rsidRPr="00C47EB5">
        <w:rPr>
          <w:rFonts w:ascii="Times New Roman" w:hAnsi="Times New Roman" w:cs="Times New Roman"/>
        </w:rPr>
        <w:t xml:space="preserve"> </w:t>
      </w:r>
      <w:r w:rsidRPr="00C47EB5">
        <w:rPr>
          <w:rFonts w:ascii="Times New Roman" w:hAnsi="Times New Roman" w:cs="Times New Roman"/>
        </w:rPr>
        <w:t>ученик обнаружил полное незнание и непонимание изучаемого уче</w:t>
      </w:r>
      <w:r w:rsidRPr="00C47EB5">
        <w:rPr>
          <w:rFonts w:ascii="Times New Roman" w:hAnsi="Times New Roman" w:cs="Times New Roman"/>
        </w:rPr>
        <w:t>б</w:t>
      </w:r>
      <w:r w:rsidRPr="00C47EB5">
        <w:rPr>
          <w:rFonts w:ascii="Times New Roman" w:hAnsi="Times New Roman" w:cs="Times New Roman"/>
        </w:rPr>
        <w:t>ного материала или не смог ответить ни на один из по</w:t>
      </w:r>
      <w:r w:rsidRPr="00C47EB5">
        <w:rPr>
          <w:rFonts w:ascii="Times New Roman" w:hAnsi="Times New Roman" w:cs="Times New Roman"/>
        </w:rPr>
        <w:softHyphen/>
        <w:t>ставленных вопросов по изучаемому мат</w:t>
      </w:r>
      <w:r w:rsidRPr="00C47EB5">
        <w:rPr>
          <w:rFonts w:ascii="Times New Roman" w:hAnsi="Times New Roman" w:cs="Times New Roman"/>
        </w:rPr>
        <w:t>е</w:t>
      </w:r>
      <w:r w:rsidRPr="00C47EB5">
        <w:rPr>
          <w:rFonts w:ascii="Times New Roman" w:hAnsi="Times New Roman" w:cs="Times New Roman"/>
        </w:rPr>
        <w:t>риалу. </w:t>
      </w:r>
      <w:r w:rsidRPr="00C47EB5">
        <w:rPr>
          <w:rFonts w:ascii="Times New Roman" w:hAnsi="Times New Roman" w:cs="Times New Roman"/>
          <w:bCs/>
        </w:rPr>
        <w:t> </w:t>
      </w:r>
      <w:r w:rsidRPr="00C47EB5">
        <w:rPr>
          <w:rFonts w:ascii="Times New Roman" w:hAnsi="Times New Roman" w:cs="Times New Roman"/>
          <w:b/>
          <w:i/>
        </w:rPr>
        <w:t> </w:t>
      </w:r>
    </w:p>
    <w:p w:rsidR="00800B6D" w:rsidRPr="00D93EA1" w:rsidRDefault="0095338E" w:rsidP="00C47EB5">
      <w:pPr>
        <w:pStyle w:val="a3"/>
        <w:numPr>
          <w:ilvl w:val="0"/>
          <w:numId w:val="18"/>
        </w:numPr>
        <w:spacing w:after="0"/>
        <w:ind w:left="426" w:hanging="426"/>
        <w:rPr>
          <w:rFonts w:ascii="Times New Roman" w:hAnsi="Times New Roman" w:cs="Times New Roman"/>
          <w:b/>
          <w:bCs/>
        </w:rPr>
      </w:pPr>
      <w:r w:rsidRPr="00D93EA1">
        <w:rPr>
          <w:rFonts w:ascii="Times New Roman" w:hAnsi="Times New Roman" w:cs="Times New Roman"/>
          <w:b/>
          <w:bCs/>
        </w:rPr>
        <w:t xml:space="preserve">Оценка письменных контрольных работ учащихся </w:t>
      </w:r>
    </w:p>
    <w:p w:rsidR="0095338E" w:rsidRPr="00C47EB5" w:rsidRDefault="0095338E" w:rsidP="00C47EB5">
      <w:pPr>
        <w:pStyle w:val="a3"/>
        <w:spacing w:after="0"/>
        <w:ind w:left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  <w:b/>
          <w:bCs/>
        </w:rPr>
        <w:t>Отметка «5»</w:t>
      </w:r>
      <w:r w:rsidRPr="00C47EB5">
        <w:rPr>
          <w:rFonts w:ascii="Times New Roman" w:hAnsi="Times New Roman" w:cs="Times New Roman"/>
        </w:rPr>
        <w:t xml:space="preserve"> ставится, если: </w:t>
      </w:r>
    </w:p>
    <w:p w:rsidR="00F7454C" w:rsidRDefault="0095338E" w:rsidP="00F7454C">
      <w:pPr>
        <w:pStyle w:val="a3"/>
        <w:numPr>
          <w:ilvl w:val="0"/>
          <w:numId w:val="41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F7454C">
        <w:rPr>
          <w:rFonts w:ascii="Times New Roman" w:hAnsi="Times New Roman" w:cs="Times New Roman"/>
        </w:rPr>
        <w:t xml:space="preserve">работа выполнена полностью; </w:t>
      </w:r>
    </w:p>
    <w:p w:rsidR="00F7454C" w:rsidRDefault="0095338E" w:rsidP="00F7454C">
      <w:pPr>
        <w:pStyle w:val="a3"/>
        <w:numPr>
          <w:ilvl w:val="0"/>
          <w:numId w:val="41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F7454C">
        <w:rPr>
          <w:rFonts w:ascii="Times New Roman" w:hAnsi="Times New Roman" w:cs="Times New Roman"/>
        </w:rPr>
        <w:t xml:space="preserve">в </w:t>
      </w:r>
      <w:proofErr w:type="gramStart"/>
      <w:r w:rsidRPr="00F7454C">
        <w:rPr>
          <w:rFonts w:ascii="Times New Roman" w:hAnsi="Times New Roman" w:cs="Times New Roman"/>
        </w:rPr>
        <w:t>логических  рассуждениях</w:t>
      </w:r>
      <w:proofErr w:type="gramEnd"/>
      <w:r w:rsidRPr="00F7454C">
        <w:rPr>
          <w:rFonts w:ascii="Times New Roman" w:hAnsi="Times New Roman" w:cs="Times New Roman"/>
        </w:rPr>
        <w:t xml:space="preserve"> и обосновании решения нет пробе</w:t>
      </w:r>
      <w:r w:rsidRPr="00F7454C">
        <w:rPr>
          <w:rFonts w:ascii="Times New Roman" w:hAnsi="Times New Roman" w:cs="Times New Roman"/>
        </w:rPr>
        <w:softHyphen/>
        <w:t>лов и ошибок; </w:t>
      </w:r>
    </w:p>
    <w:p w:rsidR="00800B6D" w:rsidRPr="00F7454C" w:rsidRDefault="0095338E" w:rsidP="00F7454C">
      <w:pPr>
        <w:pStyle w:val="a3"/>
        <w:numPr>
          <w:ilvl w:val="0"/>
          <w:numId w:val="41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F7454C">
        <w:rPr>
          <w:rFonts w:ascii="Times New Roman" w:hAnsi="Times New Roman" w:cs="Times New Roman"/>
        </w:rPr>
        <w:t>в решении нет математических ошибок (возможна одна неточ</w:t>
      </w:r>
      <w:r w:rsidRPr="00F7454C">
        <w:rPr>
          <w:rFonts w:ascii="Times New Roman" w:hAnsi="Times New Roman" w:cs="Times New Roman"/>
        </w:rPr>
        <w:softHyphen/>
        <w:t>ность, описка, не являющаяся следствием незнания или непо</w:t>
      </w:r>
      <w:r w:rsidRPr="00F7454C">
        <w:rPr>
          <w:rFonts w:ascii="Times New Roman" w:hAnsi="Times New Roman" w:cs="Times New Roman"/>
        </w:rPr>
        <w:softHyphen/>
        <w:t>нимания учебного материала).</w:t>
      </w:r>
    </w:p>
    <w:p w:rsidR="0095338E" w:rsidRPr="00C47EB5" w:rsidRDefault="0095338E" w:rsidP="00C47EB5">
      <w:p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> </w:t>
      </w:r>
      <w:r w:rsidRPr="00C47EB5">
        <w:rPr>
          <w:rFonts w:ascii="Times New Roman" w:hAnsi="Times New Roman" w:cs="Times New Roman"/>
          <w:b/>
          <w:bCs/>
        </w:rPr>
        <w:t>Отметка «4»</w:t>
      </w:r>
      <w:r w:rsidRPr="00C47EB5">
        <w:rPr>
          <w:rFonts w:ascii="Times New Roman" w:hAnsi="Times New Roman" w:cs="Times New Roman"/>
        </w:rPr>
        <w:t xml:space="preserve"> ставится, если:</w:t>
      </w:r>
    </w:p>
    <w:p w:rsidR="00F7454C" w:rsidRDefault="0095338E" w:rsidP="00F7454C">
      <w:pPr>
        <w:pStyle w:val="a3"/>
        <w:numPr>
          <w:ilvl w:val="1"/>
          <w:numId w:val="9"/>
        </w:numPr>
        <w:tabs>
          <w:tab w:val="clear" w:pos="144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F7454C">
        <w:rPr>
          <w:rFonts w:ascii="Times New Roman" w:hAnsi="Times New Roman" w:cs="Times New Roman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C47EB5" w:rsidRPr="00F7454C" w:rsidRDefault="0095338E" w:rsidP="00F7454C">
      <w:pPr>
        <w:pStyle w:val="a3"/>
        <w:numPr>
          <w:ilvl w:val="1"/>
          <w:numId w:val="9"/>
        </w:numPr>
        <w:tabs>
          <w:tab w:val="clear" w:pos="144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F7454C">
        <w:rPr>
          <w:rFonts w:ascii="Times New Roman" w:hAnsi="Times New Roman" w:cs="Times New Roman"/>
        </w:rPr>
        <w:lastRenderedPageBreak/>
        <w:t>допущена одна ошибка или два-три недочета в выкладках, ри</w:t>
      </w:r>
      <w:r w:rsidRPr="00F7454C">
        <w:rPr>
          <w:rFonts w:ascii="Times New Roman" w:hAnsi="Times New Roman" w:cs="Times New Roman"/>
        </w:rPr>
        <w:softHyphen/>
        <w:t>сунках, чертежах или графиках (если эти виды работы не являлись специальным объектом проверки).</w:t>
      </w:r>
    </w:p>
    <w:p w:rsidR="0095338E" w:rsidRPr="00C47EB5" w:rsidRDefault="0095338E" w:rsidP="00C47EB5">
      <w:pPr>
        <w:spacing w:after="0" w:line="240" w:lineRule="auto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  <w:b/>
          <w:bCs/>
        </w:rPr>
        <w:t>Отметка «3»</w:t>
      </w:r>
      <w:r w:rsidRPr="00C47EB5">
        <w:rPr>
          <w:rFonts w:ascii="Times New Roman" w:hAnsi="Times New Roman" w:cs="Times New Roman"/>
        </w:rPr>
        <w:t xml:space="preserve"> ставится, если</w:t>
      </w:r>
      <w:r w:rsidR="00800B6D" w:rsidRPr="00C47EB5">
        <w:rPr>
          <w:rFonts w:ascii="Times New Roman" w:hAnsi="Times New Roman" w:cs="Times New Roman"/>
        </w:rPr>
        <w:t xml:space="preserve"> </w:t>
      </w:r>
      <w:r w:rsidRPr="00C47EB5">
        <w:rPr>
          <w:rFonts w:ascii="Times New Roman" w:hAnsi="Times New Roman" w:cs="Times New Roman"/>
        </w:rPr>
        <w:t>допущены более одной ошибки или более двух-трех недоче</w:t>
      </w:r>
      <w:r w:rsidRPr="00C47EB5">
        <w:rPr>
          <w:rFonts w:ascii="Times New Roman" w:hAnsi="Times New Roman" w:cs="Times New Roman"/>
        </w:rPr>
        <w:softHyphen/>
        <w:t>тов в в</w:t>
      </w:r>
      <w:r w:rsidRPr="00C47EB5">
        <w:rPr>
          <w:rFonts w:ascii="Times New Roman" w:hAnsi="Times New Roman" w:cs="Times New Roman"/>
        </w:rPr>
        <w:t>ы</w:t>
      </w:r>
      <w:r w:rsidRPr="00C47EB5">
        <w:rPr>
          <w:rFonts w:ascii="Times New Roman" w:hAnsi="Times New Roman" w:cs="Times New Roman"/>
        </w:rPr>
        <w:t>кладках, чертежах или графиках, но учащийся владеет обязательными умениями по проверяемой теме. </w:t>
      </w:r>
    </w:p>
    <w:p w:rsidR="0095338E" w:rsidRPr="00C47EB5" w:rsidRDefault="0095338E" w:rsidP="00C47EB5">
      <w:p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  <w:b/>
          <w:bCs/>
        </w:rPr>
        <w:t>Отметка «2»</w:t>
      </w:r>
      <w:r w:rsidRPr="00C47EB5">
        <w:rPr>
          <w:rFonts w:ascii="Times New Roman" w:hAnsi="Times New Roman" w:cs="Times New Roman"/>
        </w:rPr>
        <w:t xml:space="preserve"> ставится, если</w:t>
      </w:r>
      <w:r w:rsidR="00800B6D" w:rsidRPr="00C47EB5">
        <w:rPr>
          <w:rFonts w:ascii="Times New Roman" w:hAnsi="Times New Roman" w:cs="Times New Roman"/>
        </w:rPr>
        <w:t xml:space="preserve"> </w:t>
      </w:r>
      <w:r w:rsidRPr="00C47EB5">
        <w:rPr>
          <w:rFonts w:ascii="Times New Roman" w:hAnsi="Times New Roman" w:cs="Times New Roman"/>
        </w:rPr>
        <w:t>допущены существенные ошибки, показавшие, что учащийся не вл</w:t>
      </w:r>
      <w:r w:rsidRPr="00C47EB5">
        <w:rPr>
          <w:rFonts w:ascii="Times New Roman" w:hAnsi="Times New Roman" w:cs="Times New Roman"/>
        </w:rPr>
        <w:t>а</w:t>
      </w:r>
      <w:r w:rsidRPr="00C47EB5">
        <w:rPr>
          <w:rFonts w:ascii="Times New Roman" w:hAnsi="Times New Roman" w:cs="Times New Roman"/>
        </w:rPr>
        <w:t>деет</w:t>
      </w:r>
      <w:r w:rsidR="00800B6D" w:rsidRPr="00C47EB5">
        <w:rPr>
          <w:rFonts w:ascii="Times New Roman" w:hAnsi="Times New Roman" w:cs="Times New Roman"/>
        </w:rPr>
        <w:t xml:space="preserve"> </w:t>
      </w:r>
      <w:r w:rsidRPr="00C47EB5">
        <w:rPr>
          <w:rFonts w:ascii="Times New Roman" w:hAnsi="Times New Roman" w:cs="Times New Roman"/>
        </w:rPr>
        <w:t>обязательными умениями по данной теме в полной мере. </w:t>
      </w:r>
    </w:p>
    <w:p w:rsidR="00F7454C" w:rsidRPr="00C47EB5" w:rsidRDefault="0095338E" w:rsidP="00C47EB5">
      <w:pPr>
        <w:spacing w:after="0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  <w:b/>
          <w:bCs/>
        </w:rPr>
        <w:t>Отметка «1»</w:t>
      </w:r>
      <w:r w:rsidRPr="00C47EB5">
        <w:rPr>
          <w:rFonts w:ascii="Times New Roman" w:hAnsi="Times New Roman" w:cs="Times New Roman"/>
        </w:rPr>
        <w:t xml:space="preserve"> ставится, если</w:t>
      </w:r>
      <w:r w:rsidR="00800B6D" w:rsidRPr="00C47EB5">
        <w:rPr>
          <w:rFonts w:ascii="Times New Roman" w:hAnsi="Times New Roman" w:cs="Times New Roman"/>
        </w:rPr>
        <w:t xml:space="preserve"> </w:t>
      </w:r>
      <w:r w:rsidRPr="00C47EB5">
        <w:rPr>
          <w:rFonts w:ascii="Times New Roman" w:hAnsi="Times New Roman" w:cs="Times New Roman"/>
        </w:rPr>
        <w:t>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самостоятельно.</w:t>
      </w:r>
    </w:p>
    <w:p w:rsidR="009F4D93" w:rsidRPr="00C47EB5" w:rsidRDefault="009F4D93" w:rsidP="00C47EB5">
      <w:pPr>
        <w:spacing w:after="0"/>
        <w:rPr>
          <w:rFonts w:ascii="Times New Roman" w:hAnsi="Times New Roman" w:cs="Times New Roman"/>
        </w:rPr>
      </w:pPr>
    </w:p>
    <w:p w:rsidR="009F4D93" w:rsidRPr="00C47EB5" w:rsidRDefault="00A84E7E" w:rsidP="00C47EB5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  <w:b/>
        </w:rPr>
        <w:t>Требования к уровню подготовки учащихся.</w:t>
      </w:r>
    </w:p>
    <w:p w:rsidR="00406B6A" w:rsidRPr="00C47EB5" w:rsidRDefault="00406B6A" w:rsidP="00C47EB5">
      <w:pPr>
        <w:spacing w:after="0"/>
        <w:jc w:val="both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В ходе изучения </w:t>
      </w:r>
      <w:r w:rsidR="00024E0A">
        <w:rPr>
          <w:rFonts w:ascii="Times New Roman" w:hAnsi="Times New Roman" w:cs="Times New Roman"/>
        </w:rPr>
        <w:t>геометрии</w:t>
      </w:r>
      <w:r w:rsidRPr="00C47EB5">
        <w:rPr>
          <w:rFonts w:ascii="Times New Roman" w:hAnsi="Times New Roman" w:cs="Times New Roman"/>
        </w:rPr>
        <w:t xml:space="preserve"> в 7 классе учащиеся должны </w:t>
      </w:r>
    </w:p>
    <w:p w:rsidR="00A84E7E" w:rsidRPr="00C47EB5" w:rsidRDefault="00406B6A" w:rsidP="00C47EB5">
      <w:pPr>
        <w:spacing w:after="0"/>
        <w:rPr>
          <w:rFonts w:ascii="Times New Roman" w:hAnsi="Times New Roman" w:cs="Times New Roman"/>
          <w:b/>
          <w:u w:val="single"/>
        </w:rPr>
      </w:pPr>
      <w:r w:rsidRPr="00C47EB5">
        <w:rPr>
          <w:rFonts w:ascii="Times New Roman" w:hAnsi="Times New Roman" w:cs="Times New Roman"/>
          <w:b/>
          <w:u w:val="single"/>
        </w:rPr>
        <w:t>Знать</w:t>
      </w:r>
      <w:r w:rsidR="009E2EFF">
        <w:rPr>
          <w:rFonts w:ascii="Times New Roman" w:hAnsi="Times New Roman" w:cs="Times New Roman"/>
          <w:b/>
          <w:u w:val="single"/>
        </w:rPr>
        <w:t>/понимать</w:t>
      </w:r>
    </w:p>
    <w:p w:rsidR="00024E0A" w:rsidRPr="009E2EFF" w:rsidRDefault="00024E0A" w:rsidP="00024E0A">
      <w:pPr>
        <w:numPr>
          <w:ilvl w:val="0"/>
          <w:numId w:val="48"/>
        </w:numPr>
        <w:spacing w:before="60" w:after="0" w:line="240" w:lineRule="auto"/>
        <w:jc w:val="both"/>
        <w:rPr>
          <w:rFonts w:ascii="Times New Roman" w:hAnsi="Times New Roman" w:cs="Times New Roman"/>
        </w:rPr>
      </w:pPr>
      <w:r w:rsidRPr="009E2EFF">
        <w:rPr>
          <w:rFonts w:ascii="Times New Roman" w:hAnsi="Times New Roman" w:cs="Times New Roman"/>
        </w:rPr>
        <w:t>существо понятия математического доказательства; примеры доказательств;</w:t>
      </w:r>
    </w:p>
    <w:p w:rsidR="00024E0A" w:rsidRPr="009E2EFF" w:rsidRDefault="00024E0A" w:rsidP="00024E0A">
      <w:pPr>
        <w:numPr>
          <w:ilvl w:val="0"/>
          <w:numId w:val="48"/>
        </w:numPr>
        <w:spacing w:before="60" w:after="0" w:line="240" w:lineRule="auto"/>
        <w:jc w:val="both"/>
        <w:rPr>
          <w:rFonts w:ascii="Times New Roman" w:hAnsi="Times New Roman" w:cs="Times New Roman"/>
        </w:rPr>
      </w:pPr>
      <w:r w:rsidRPr="009E2EFF">
        <w:rPr>
          <w:rFonts w:ascii="Times New Roman" w:hAnsi="Times New Roman" w:cs="Times New Roman"/>
        </w:rPr>
        <w:t>существо понятия алгоритма; примеры алгоритмов;</w:t>
      </w:r>
    </w:p>
    <w:p w:rsidR="00FA7256" w:rsidRPr="009E2EFF" w:rsidRDefault="00024E0A" w:rsidP="00024E0A">
      <w:pPr>
        <w:numPr>
          <w:ilvl w:val="0"/>
          <w:numId w:val="48"/>
        </w:numPr>
        <w:spacing w:before="60" w:after="0" w:line="240" w:lineRule="auto"/>
        <w:jc w:val="both"/>
        <w:rPr>
          <w:rFonts w:ascii="Times New Roman" w:hAnsi="Times New Roman" w:cs="Times New Roman"/>
        </w:rPr>
      </w:pPr>
      <w:r w:rsidRPr="009E2EFF">
        <w:rPr>
          <w:rFonts w:ascii="Times New Roman" w:hAnsi="Times New Roman" w:cs="Times New Roman"/>
        </w:rPr>
        <w:t>как потребности практики привели математическую науку к необходимости расширения понятия фигуры;</w:t>
      </w:r>
    </w:p>
    <w:p w:rsidR="00406B6A" w:rsidRPr="009E2EFF" w:rsidRDefault="00406B6A" w:rsidP="00C47EB5">
      <w:pPr>
        <w:spacing w:after="0"/>
        <w:rPr>
          <w:rFonts w:ascii="Times New Roman" w:hAnsi="Times New Roman" w:cs="Times New Roman"/>
          <w:b/>
          <w:u w:val="single"/>
        </w:rPr>
      </w:pPr>
      <w:r w:rsidRPr="009E2EFF">
        <w:rPr>
          <w:rFonts w:ascii="Times New Roman" w:hAnsi="Times New Roman" w:cs="Times New Roman"/>
          <w:b/>
          <w:u w:val="single"/>
        </w:rPr>
        <w:t>Уметь</w:t>
      </w:r>
    </w:p>
    <w:p w:rsidR="009E2EFF" w:rsidRPr="009E2EFF" w:rsidRDefault="00406B6A" w:rsidP="009E2EFF">
      <w:pPr>
        <w:numPr>
          <w:ilvl w:val="0"/>
          <w:numId w:val="48"/>
        </w:numPr>
        <w:spacing w:before="60" w:after="0" w:line="240" w:lineRule="auto"/>
        <w:jc w:val="both"/>
        <w:rPr>
          <w:rFonts w:ascii="Times New Roman" w:hAnsi="Times New Roman" w:cs="Times New Roman"/>
        </w:rPr>
      </w:pPr>
      <w:r w:rsidRPr="009E2EFF">
        <w:rPr>
          <w:rFonts w:ascii="Times New Roman" w:hAnsi="Times New Roman" w:cs="Times New Roman"/>
        </w:rPr>
        <w:t xml:space="preserve">Выполнять </w:t>
      </w:r>
      <w:r w:rsidR="009E2EFF" w:rsidRPr="009E2EFF">
        <w:rPr>
          <w:rFonts w:ascii="Times New Roman" w:hAnsi="Times New Roman" w:cs="Times New Roman"/>
        </w:rPr>
        <w:t>пользоваться языком геометрии для описания предметов окружающего мира;</w:t>
      </w:r>
    </w:p>
    <w:p w:rsidR="009E2EFF" w:rsidRPr="009E2EFF" w:rsidRDefault="009E2EFF" w:rsidP="009E2EFF">
      <w:pPr>
        <w:numPr>
          <w:ilvl w:val="0"/>
          <w:numId w:val="48"/>
        </w:numPr>
        <w:spacing w:before="60" w:after="0" w:line="240" w:lineRule="auto"/>
        <w:jc w:val="both"/>
        <w:rPr>
          <w:rFonts w:ascii="Times New Roman" w:hAnsi="Times New Roman" w:cs="Times New Roman"/>
        </w:rPr>
      </w:pPr>
      <w:r w:rsidRPr="009E2EFF">
        <w:rPr>
          <w:rFonts w:ascii="Times New Roman" w:hAnsi="Times New Roman" w:cs="Times New Roman"/>
        </w:rPr>
        <w:t xml:space="preserve">распознавать геометрические фигуры, различать их взаимное расположение; </w:t>
      </w:r>
    </w:p>
    <w:p w:rsidR="009E2EFF" w:rsidRPr="009E2EFF" w:rsidRDefault="009E2EFF" w:rsidP="009E2EFF">
      <w:pPr>
        <w:numPr>
          <w:ilvl w:val="0"/>
          <w:numId w:val="48"/>
        </w:numPr>
        <w:spacing w:before="60" w:after="0" w:line="240" w:lineRule="auto"/>
        <w:jc w:val="both"/>
        <w:rPr>
          <w:rFonts w:ascii="Times New Roman" w:hAnsi="Times New Roman" w:cs="Times New Roman"/>
        </w:rPr>
      </w:pPr>
      <w:r w:rsidRPr="009E2EFF">
        <w:rPr>
          <w:rFonts w:ascii="Times New Roman" w:hAnsi="Times New Roman" w:cs="Times New Roman"/>
        </w:rPr>
        <w:t>изображать геометрические фигуры; выполнять чертежи по условию задач; осуществлять преобразования фигур;</w:t>
      </w:r>
    </w:p>
    <w:p w:rsidR="009E2EFF" w:rsidRPr="009E2EFF" w:rsidRDefault="009E2EFF" w:rsidP="009E2EFF">
      <w:pPr>
        <w:numPr>
          <w:ilvl w:val="0"/>
          <w:numId w:val="48"/>
        </w:numPr>
        <w:spacing w:before="60" w:after="0" w:line="240" w:lineRule="auto"/>
        <w:jc w:val="both"/>
        <w:rPr>
          <w:rFonts w:ascii="Times New Roman" w:hAnsi="Times New Roman" w:cs="Times New Roman"/>
        </w:rPr>
      </w:pPr>
      <w:r w:rsidRPr="009E2EFF">
        <w:rPr>
          <w:rFonts w:ascii="Times New Roman" w:hAnsi="Times New Roman" w:cs="Times New Roman"/>
        </w:rPr>
        <w:t>распознавать на чертежах, моделях и в окружающей обстановке основные пространстве</w:t>
      </w:r>
      <w:r w:rsidRPr="009E2EFF">
        <w:rPr>
          <w:rFonts w:ascii="Times New Roman" w:hAnsi="Times New Roman" w:cs="Times New Roman"/>
        </w:rPr>
        <w:t>н</w:t>
      </w:r>
      <w:r w:rsidRPr="009E2EFF">
        <w:rPr>
          <w:rFonts w:ascii="Times New Roman" w:hAnsi="Times New Roman" w:cs="Times New Roman"/>
        </w:rPr>
        <w:t>ные тела, изображать их;</w:t>
      </w:r>
    </w:p>
    <w:p w:rsidR="009E2EFF" w:rsidRPr="009E2EFF" w:rsidRDefault="009E2EFF" w:rsidP="009E2EFF">
      <w:pPr>
        <w:numPr>
          <w:ilvl w:val="0"/>
          <w:numId w:val="48"/>
        </w:numPr>
        <w:spacing w:before="60" w:after="0" w:line="240" w:lineRule="auto"/>
        <w:jc w:val="both"/>
        <w:rPr>
          <w:rFonts w:ascii="Times New Roman" w:hAnsi="Times New Roman" w:cs="Times New Roman"/>
        </w:rPr>
      </w:pPr>
      <w:r w:rsidRPr="009E2EFF">
        <w:rPr>
          <w:rFonts w:ascii="Times New Roman" w:hAnsi="Times New Roman" w:cs="Times New Roman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аппарат.</w:t>
      </w:r>
    </w:p>
    <w:p w:rsidR="009E2EFF" w:rsidRPr="009E2EFF" w:rsidRDefault="009E2EFF" w:rsidP="009E2EFF">
      <w:pPr>
        <w:numPr>
          <w:ilvl w:val="0"/>
          <w:numId w:val="48"/>
        </w:numPr>
        <w:spacing w:before="60" w:after="0" w:line="240" w:lineRule="auto"/>
        <w:jc w:val="both"/>
        <w:rPr>
          <w:rFonts w:ascii="Times New Roman" w:hAnsi="Times New Roman" w:cs="Times New Roman"/>
        </w:rPr>
      </w:pPr>
      <w:r w:rsidRPr="009E2EFF">
        <w:rPr>
          <w:rFonts w:ascii="Times New Roman" w:hAnsi="Times New Roman" w:cs="Times New Roman"/>
        </w:rPr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9F4D93" w:rsidRPr="00D93EA1" w:rsidRDefault="009E2EFF" w:rsidP="00C47EB5">
      <w:pPr>
        <w:numPr>
          <w:ilvl w:val="0"/>
          <w:numId w:val="48"/>
        </w:numPr>
        <w:spacing w:before="60" w:after="0" w:line="240" w:lineRule="auto"/>
        <w:jc w:val="both"/>
        <w:rPr>
          <w:rFonts w:ascii="Times New Roman" w:hAnsi="Times New Roman" w:cs="Times New Roman"/>
          <w:b/>
        </w:rPr>
      </w:pPr>
      <w:r w:rsidRPr="00D93EA1">
        <w:rPr>
          <w:rFonts w:ascii="Times New Roman" w:hAnsi="Times New Roman" w:cs="Times New Roman"/>
        </w:rPr>
        <w:t>решать простейшие планиметрические задачи;</w:t>
      </w:r>
    </w:p>
    <w:p w:rsidR="008E2143" w:rsidRPr="009E2EFF" w:rsidRDefault="009F4D93" w:rsidP="00D93EA1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9E2EFF">
        <w:rPr>
          <w:rFonts w:ascii="Times New Roman" w:hAnsi="Times New Roman" w:cs="Times New Roman"/>
          <w:b/>
          <w:u w:val="single"/>
        </w:rPr>
        <w:t>Использовать приобретенные знания и умения в практической деятельности и повс</w:t>
      </w:r>
      <w:r w:rsidRPr="009E2EFF">
        <w:rPr>
          <w:rFonts w:ascii="Times New Roman" w:hAnsi="Times New Roman" w:cs="Times New Roman"/>
          <w:b/>
          <w:u w:val="single"/>
        </w:rPr>
        <w:t>е</w:t>
      </w:r>
      <w:r w:rsidRPr="009E2EFF">
        <w:rPr>
          <w:rFonts w:ascii="Times New Roman" w:hAnsi="Times New Roman" w:cs="Times New Roman"/>
          <w:b/>
          <w:u w:val="single"/>
        </w:rPr>
        <w:t xml:space="preserve">дневной жизни </w:t>
      </w:r>
      <w:proofErr w:type="gramStart"/>
      <w:r w:rsidRPr="009E2EFF">
        <w:rPr>
          <w:rFonts w:ascii="Times New Roman" w:hAnsi="Times New Roman" w:cs="Times New Roman"/>
          <w:b/>
          <w:u w:val="single"/>
        </w:rPr>
        <w:t>для</w:t>
      </w:r>
      <w:proofErr w:type="gramEnd"/>
      <w:r w:rsidR="003F7EB2" w:rsidRPr="009E2EFF">
        <w:rPr>
          <w:rFonts w:ascii="Times New Roman" w:hAnsi="Times New Roman" w:cs="Times New Roman"/>
          <w:b/>
          <w:u w:val="single"/>
        </w:rPr>
        <w:t xml:space="preserve"> </w:t>
      </w:r>
    </w:p>
    <w:p w:rsidR="009E2EFF" w:rsidRPr="009E2EFF" w:rsidRDefault="003F7EB2" w:rsidP="009E2EFF">
      <w:pPr>
        <w:numPr>
          <w:ilvl w:val="0"/>
          <w:numId w:val="48"/>
        </w:numPr>
        <w:spacing w:before="60" w:after="0" w:line="240" w:lineRule="auto"/>
        <w:jc w:val="both"/>
        <w:rPr>
          <w:rFonts w:ascii="Times New Roman" w:hAnsi="Times New Roman" w:cs="Times New Roman"/>
        </w:rPr>
      </w:pPr>
      <w:r w:rsidRPr="009E2EFF">
        <w:rPr>
          <w:rFonts w:ascii="Times New Roman" w:hAnsi="Times New Roman" w:cs="Times New Roman"/>
        </w:rPr>
        <w:t>р</w:t>
      </w:r>
      <w:r w:rsidR="00250662" w:rsidRPr="009E2EFF">
        <w:rPr>
          <w:rFonts w:ascii="Times New Roman" w:hAnsi="Times New Roman" w:cs="Times New Roman"/>
        </w:rPr>
        <w:t xml:space="preserve">ешения </w:t>
      </w:r>
      <w:r w:rsidR="009F4D93" w:rsidRPr="009E2EFF">
        <w:rPr>
          <w:rFonts w:ascii="Times New Roman" w:hAnsi="Times New Roman" w:cs="Times New Roman"/>
        </w:rPr>
        <w:t xml:space="preserve"> </w:t>
      </w:r>
      <w:r w:rsidR="009E2EFF" w:rsidRPr="009E2EFF">
        <w:rPr>
          <w:rFonts w:ascii="Times New Roman" w:hAnsi="Times New Roman" w:cs="Times New Roman"/>
        </w:rPr>
        <w:t>описания реальных ситуаций на языке геометрии;</w:t>
      </w:r>
    </w:p>
    <w:p w:rsidR="009E2EFF" w:rsidRPr="009E2EFF" w:rsidRDefault="009E2EFF" w:rsidP="009E2EFF">
      <w:pPr>
        <w:numPr>
          <w:ilvl w:val="0"/>
          <w:numId w:val="48"/>
        </w:numPr>
        <w:tabs>
          <w:tab w:val="num" w:pos="851"/>
        </w:tabs>
        <w:spacing w:before="60" w:after="0" w:line="240" w:lineRule="auto"/>
        <w:jc w:val="both"/>
        <w:rPr>
          <w:rFonts w:ascii="Times New Roman" w:hAnsi="Times New Roman" w:cs="Times New Roman"/>
        </w:rPr>
      </w:pPr>
      <w:r w:rsidRPr="009E2EFF">
        <w:rPr>
          <w:rFonts w:ascii="Times New Roman" w:hAnsi="Times New Roman" w:cs="Times New Roman"/>
        </w:rPr>
        <w:t>расчетов, включающих простейшие формулы;</w:t>
      </w:r>
    </w:p>
    <w:p w:rsidR="009E2EFF" w:rsidRPr="009E2EFF" w:rsidRDefault="009E2EFF" w:rsidP="009E2EFF">
      <w:pPr>
        <w:numPr>
          <w:ilvl w:val="0"/>
          <w:numId w:val="48"/>
        </w:numPr>
        <w:spacing w:before="60" w:after="0" w:line="240" w:lineRule="auto"/>
        <w:jc w:val="both"/>
        <w:rPr>
          <w:rFonts w:ascii="Times New Roman" w:hAnsi="Times New Roman" w:cs="Times New Roman"/>
        </w:rPr>
      </w:pPr>
      <w:r w:rsidRPr="009E2EFF">
        <w:rPr>
          <w:rFonts w:ascii="Times New Roman" w:hAnsi="Times New Roman" w:cs="Times New Roman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9E2EFF" w:rsidRPr="009E2EFF" w:rsidRDefault="009E2EFF" w:rsidP="009E2EFF">
      <w:pPr>
        <w:numPr>
          <w:ilvl w:val="0"/>
          <w:numId w:val="48"/>
        </w:numPr>
        <w:spacing w:before="60" w:after="0" w:line="240" w:lineRule="auto"/>
        <w:jc w:val="both"/>
        <w:rPr>
          <w:rFonts w:ascii="Times New Roman" w:hAnsi="Times New Roman" w:cs="Times New Roman"/>
        </w:rPr>
      </w:pPr>
      <w:r w:rsidRPr="009E2EFF">
        <w:rPr>
          <w:rFonts w:ascii="Times New Roman" w:hAnsi="Times New Roman" w:cs="Times New Roman"/>
        </w:rPr>
        <w:t>построений геометрическими инструментами (линейка, угольник, циркуль, транспортир).</w:t>
      </w:r>
    </w:p>
    <w:p w:rsidR="009E2EFF" w:rsidRPr="009E2EFF" w:rsidRDefault="009E2EFF" w:rsidP="009E2EFF">
      <w:pPr>
        <w:numPr>
          <w:ilvl w:val="0"/>
          <w:numId w:val="48"/>
        </w:numPr>
        <w:spacing w:before="60" w:after="0" w:line="240" w:lineRule="auto"/>
        <w:jc w:val="both"/>
        <w:rPr>
          <w:rFonts w:ascii="Times New Roman" w:hAnsi="Times New Roman" w:cs="Times New Roman"/>
        </w:rPr>
      </w:pPr>
      <w:r w:rsidRPr="009E2EFF">
        <w:rPr>
          <w:rFonts w:ascii="Times New Roman" w:hAnsi="Times New Roman" w:cs="Times New Roman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9E2EFF" w:rsidRPr="009E2EFF" w:rsidRDefault="009E2EFF" w:rsidP="009E2EFF">
      <w:pPr>
        <w:numPr>
          <w:ilvl w:val="0"/>
          <w:numId w:val="48"/>
        </w:numPr>
        <w:spacing w:before="60" w:after="0" w:line="240" w:lineRule="auto"/>
        <w:jc w:val="both"/>
      </w:pPr>
      <w:r w:rsidRPr="00D93EA1">
        <w:rPr>
          <w:rFonts w:ascii="Times New Roman" w:hAnsi="Times New Roman" w:cs="Times New Roman"/>
        </w:rPr>
        <w:t xml:space="preserve">моделирования практических ситуаций и </w:t>
      </w:r>
      <w:proofErr w:type="gramStart"/>
      <w:r w:rsidRPr="00D93EA1">
        <w:rPr>
          <w:rFonts w:ascii="Times New Roman" w:hAnsi="Times New Roman" w:cs="Times New Roman"/>
        </w:rPr>
        <w:t>исследовании</w:t>
      </w:r>
      <w:proofErr w:type="gramEnd"/>
      <w:r w:rsidRPr="00D93EA1">
        <w:rPr>
          <w:rFonts w:ascii="Times New Roman" w:hAnsi="Times New Roman" w:cs="Times New Roman"/>
        </w:rPr>
        <w:t xml:space="preserve"> построенных моделей с использов</w:t>
      </w:r>
      <w:r w:rsidRPr="00D93EA1">
        <w:rPr>
          <w:rFonts w:ascii="Times New Roman" w:hAnsi="Times New Roman" w:cs="Times New Roman"/>
        </w:rPr>
        <w:t>а</w:t>
      </w:r>
      <w:r w:rsidRPr="00D93EA1">
        <w:rPr>
          <w:rFonts w:ascii="Times New Roman" w:hAnsi="Times New Roman" w:cs="Times New Roman"/>
        </w:rPr>
        <w:t xml:space="preserve">нием аппарата геометрии; </w:t>
      </w:r>
    </w:p>
    <w:p w:rsidR="003F7EB2" w:rsidRPr="00C47EB5" w:rsidRDefault="003F7EB2" w:rsidP="00C47EB5">
      <w:pPr>
        <w:spacing w:after="0"/>
        <w:rPr>
          <w:rFonts w:ascii="Times New Roman" w:hAnsi="Times New Roman" w:cs="Times New Roman"/>
        </w:rPr>
      </w:pPr>
    </w:p>
    <w:p w:rsidR="00275434" w:rsidRPr="00C47EB5" w:rsidRDefault="00275434" w:rsidP="00C47EB5">
      <w:pPr>
        <w:pStyle w:val="a3"/>
        <w:numPr>
          <w:ilvl w:val="0"/>
          <w:numId w:val="1"/>
        </w:numPr>
        <w:spacing w:after="0"/>
        <w:ind w:left="426" w:hanging="426"/>
        <w:rPr>
          <w:rFonts w:ascii="Times New Roman" w:hAnsi="Times New Roman" w:cs="Times New Roman"/>
          <w:u w:val="single"/>
        </w:rPr>
      </w:pPr>
      <w:r w:rsidRPr="00C47EB5">
        <w:rPr>
          <w:rFonts w:ascii="Times New Roman" w:hAnsi="Times New Roman" w:cs="Times New Roman"/>
          <w:b/>
        </w:rPr>
        <w:t>Условия реализации рабочей программы</w:t>
      </w:r>
    </w:p>
    <w:p w:rsidR="00D93EA1" w:rsidRDefault="00D93EA1" w:rsidP="00D93EA1">
      <w:pPr>
        <w:spacing w:after="0"/>
        <w:ind w:firstLine="426"/>
        <w:rPr>
          <w:rFonts w:ascii="Times New Roman" w:hAnsi="Times New Roman" w:cs="Times New Roman"/>
        </w:rPr>
      </w:pPr>
      <w:r w:rsidRPr="00C47EB5">
        <w:rPr>
          <w:rFonts w:ascii="Times New Roman" w:hAnsi="Times New Roman" w:cs="Times New Roman"/>
        </w:rPr>
        <w:t xml:space="preserve">Рабочая программа реализуется в условиях классно-урочной системы. </w:t>
      </w:r>
      <w:r>
        <w:rPr>
          <w:rFonts w:ascii="Times New Roman" w:hAnsi="Times New Roman" w:cs="Times New Roman"/>
        </w:rPr>
        <w:t>Данная программа из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 xml:space="preserve">чения по геометрии предполагает дифференцировать и индивидуализировать обучение, наиболее полно учитывая интересы, склонности и способности учащихся. Это может быть достигнуто </w:t>
      </w:r>
      <w:proofErr w:type="gramStart"/>
      <w:r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рез</w:t>
      </w:r>
      <w:proofErr w:type="gramEnd"/>
      <w:r>
        <w:rPr>
          <w:rFonts w:ascii="Times New Roman" w:hAnsi="Times New Roman" w:cs="Times New Roman"/>
        </w:rPr>
        <w:t>:</w:t>
      </w:r>
    </w:p>
    <w:p w:rsidR="00D93EA1" w:rsidRDefault="00D93EA1" w:rsidP="00D93EA1">
      <w:pPr>
        <w:pStyle w:val="a3"/>
        <w:numPr>
          <w:ilvl w:val="0"/>
          <w:numId w:val="50"/>
        </w:numPr>
        <w:spacing w:after="0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Сочетание образовательных технологий, учитывающих способности и возможности каждого;</w:t>
      </w:r>
    </w:p>
    <w:p w:rsidR="00D93EA1" w:rsidRDefault="00D93EA1" w:rsidP="00D93EA1">
      <w:pPr>
        <w:pStyle w:val="a3"/>
        <w:numPr>
          <w:ilvl w:val="0"/>
          <w:numId w:val="50"/>
        </w:numPr>
        <w:spacing w:after="0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Формы организации деятельности;</w:t>
      </w:r>
    </w:p>
    <w:p w:rsidR="00D93EA1" w:rsidRDefault="00D93EA1" w:rsidP="00D93EA1">
      <w:pPr>
        <w:pStyle w:val="a3"/>
        <w:numPr>
          <w:ilvl w:val="0"/>
          <w:numId w:val="50"/>
        </w:numPr>
        <w:spacing w:after="0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Систему оценивания;</w:t>
      </w:r>
    </w:p>
    <w:p w:rsidR="00D93EA1" w:rsidRDefault="00D93EA1" w:rsidP="00D93EA1">
      <w:pPr>
        <w:pStyle w:val="a3"/>
        <w:numPr>
          <w:ilvl w:val="0"/>
          <w:numId w:val="50"/>
        </w:numPr>
        <w:spacing w:after="0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Дифференцированные домашние задания;</w:t>
      </w:r>
    </w:p>
    <w:p w:rsidR="00D93EA1" w:rsidRDefault="00D93EA1" w:rsidP="00D93EA1">
      <w:pPr>
        <w:pStyle w:val="a3"/>
        <w:numPr>
          <w:ilvl w:val="0"/>
          <w:numId w:val="50"/>
        </w:numPr>
        <w:spacing w:after="0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Содержание заданий повышенного уровня сложности;</w:t>
      </w:r>
    </w:p>
    <w:p w:rsidR="008E2143" w:rsidRDefault="00D93EA1" w:rsidP="00D93EA1">
      <w:pPr>
        <w:spacing w:after="0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Возможность выбора заданий разного уровня сложности</w:t>
      </w:r>
    </w:p>
    <w:p w:rsidR="008E2143" w:rsidRDefault="008E2143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8E2143" w:rsidRDefault="008E2143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8E2143" w:rsidRDefault="008E2143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8E2143" w:rsidRDefault="008E2143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8E2143" w:rsidRDefault="008E2143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8E2143" w:rsidRDefault="008E2143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8E2143" w:rsidRDefault="008E2143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D93EA1" w:rsidRDefault="00D93EA1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8E2143" w:rsidRDefault="008E2143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9E2EFF" w:rsidRDefault="009E2EFF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8E2143" w:rsidRDefault="008E2143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8E2143" w:rsidRDefault="008E2143" w:rsidP="008E2143">
      <w:pPr>
        <w:spacing w:after="0"/>
        <w:ind w:firstLine="426"/>
        <w:rPr>
          <w:rFonts w:ascii="Times New Roman" w:hAnsi="Times New Roman" w:cs="Times New Roman"/>
        </w:rPr>
      </w:pPr>
    </w:p>
    <w:p w:rsidR="00C07D84" w:rsidRPr="00C07D84" w:rsidRDefault="00C07D84" w:rsidP="00C07D84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b/>
        </w:rPr>
      </w:pPr>
      <w:r w:rsidRPr="00C07D84">
        <w:rPr>
          <w:b/>
        </w:rPr>
        <w:lastRenderedPageBreak/>
        <w:t>Используемые ресурсы:</w:t>
      </w:r>
    </w:p>
    <w:p w:rsidR="008E2143" w:rsidRPr="00C07D84" w:rsidRDefault="008E2143" w:rsidP="00C07D84">
      <w:pPr>
        <w:pStyle w:val="a3"/>
        <w:spacing w:after="0"/>
        <w:ind w:left="426"/>
        <w:jc w:val="both"/>
        <w:rPr>
          <w:rFonts w:ascii="Times New Roman" w:hAnsi="Times New Roman" w:cs="Times New Roman"/>
          <w:b/>
        </w:rPr>
      </w:pPr>
    </w:p>
    <w:p w:rsidR="008E2143" w:rsidRDefault="008E2143" w:rsidP="008E2143">
      <w:pPr>
        <w:spacing w:after="0"/>
        <w:jc w:val="both"/>
        <w:rPr>
          <w:rFonts w:ascii="Times New Roman" w:hAnsi="Times New Roman" w:cs="Times New Roman"/>
          <w:b/>
        </w:rPr>
      </w:pPr>
      <w:r w:rsidRPr="008E2143">
        <w:rPr>
          <w:rFonts w:ascii="Times New Roman" w:hAnsi="Times New Roman" w:cs="Times New Roman"/>
          <w:b/>
        </w:rPr>
        <w:t>Для учащихся</w:t>
      </w:r>
      <w:r w:rsidR="00897760">
        <w:rPr>
          <w:rFonts w:ascii="Times New Roman" w:hAnsi="Times New Roman" w:cs="Times New Roman"/>
          <w:b/>
        </w:rPr>
        <w:t>:</w:t>
      </w:r>
    </w:p>
    <w:p w:rsidR="009E2EFF" w:rsidRPr="009E2EFF" w:rsidRDefault="009E2EFF" w:rsidP="00897760">
      <w:pPr>
        <w:pStyle w:val="a3"/>
        <w:numPr>
          <w:ilvl w:val="0"/>
          <w:numId w:val="43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 w:rsidRPr="00C55D04">
        <w:rPr>
          <w:rFonts w:ascii="Times New Roman" w:hAnsi="Times New Roman" w:cs="Times New Roman"/>
        </w:rPr>
        <w:t xml:space="preserve">«Геометрия. 7-9 класс». </w:t>
      </w:r>
      <w:proofErr w:type="spellStart"/>
      <w:r w:rsidRPr="00C55D04">
        <w:rPr>
          <w:rFonts w:ascii="Times New Roman" w:hAnsi="Times New Roman" w:cs="Times New Roman"/>
        </w:rPr>
        <w:t>Атанасян</w:t>
      </w:r>
      <w:proofErr w:type="spellEnd"/>
      <w:r w:rsidRPr="00C55D04">
        <w:rPr>
          <w:rFonts w:ascii="Times New Roman" w:hAnsi="Times New Roman" w:cs="Times New Roman"/>
        </w:rPr>
        <w:t xml:space="preserve"> Л.С, Бутузов В.Ф, Кадомцев С.Б. и др. – М.: Просвещение, 2010</w:t>
      </w:r>
      <w:r>
        <w:rPr>
          <w:rFonts w:ascii="Times New Roman" w:hAnsi="Times New Roman" w:cs="Times New Roman"/>
        </w:rPr>
        <w:t>.</w:t>
      </w:r>
    </w:p>
    <w:p w:rsidR="009E2EFF" w:rsidRDefault="009E2EFF" w:rsidP="00897760">
      <w:pPr>
        <w:pStyle w:val="a3"/>
        <w:numPr>
          <w:ilvl w:val="0"/>
          <w:numId w:val="43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9E2EFF">
        <w:rPr>
          <w:rFonts w:ascii="Times New Roman" w:hAnsi="Times New Roman" w:cs="Times New Roman"/>
        </w:rPr>
        <w:t>Геометрия. 7 класс</w:t>
      </w:r>
      <w:r w:rsidR="00CF2118">
        <w:rPr>
          <w:rFonts w:ascii="Times New Roman" w:hAnsi="Times New Roman" w:cs="Times New Roman"/>
        </w:rPr>
        <w:t xml:space="preserve">. Рабочая тетрадь. Пособие для учащихся общеобразовательных учреждений / </w:t>
      </w:r>
      <w:proofErr w:type="spellStart"/>
      <w:r w:rsidR="00CF2118" w:rsidRPr="00C55D04">
        <w:rPr>
          <w:rFonts w:ascii="Times New Roman" w:hAnsi="Times New Roman" w:cs="Times New Roman"/>
        </w:rPr>
        <w:t>Атанасян</w:t>
      </w:r>
      <w:proofErr w:type="spellEnd"/>
      <w:r w:rsidR="00CF2118" w:rsidRPr="00C55D04">
        <w:rPr>
          <w:rFonts w:ascii="Times New Roman" w:hAnsi="Times New Roman" w:cs="Times New Roman"/>
        </w:rPr>
        <w:t xml:space="preserve"> Л.С, Бутузов В.Ф, Кадомцев С.Б. и др. – М.: Просвещение, 2010</w:t>
      </w:r>
      <w:r w:rsidR="00CF2118">
        <w:rPr>
          <w:rFonts w:ascii="Times New Roman" w:hAnsi="Times New Roman" w:cs="Times New Roman"/>
        </w:rPr>
        <w:t>.</w:t>
      </w:r>
    </w:p>
    <w:p w:rsidR="00CF2118" w:rsidRDefault="00CF2118" w:rsidP="00897760">
      <w:pPr>
        <w:pStyle w:val="a3"/>
        <w:numPr>
          <w:ilvl w:val="0"/>
          <w:numId w:val="43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Геометрия. Тематические тесты. 7 класс / Т.М. Мищенко, А.Д.Блинков. – 2-е изд. –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Пр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свещение, 2010. – 81 с.</w:t>
      </w:r>
    </w:p>
    <w:p w:rsidR="00386594" w:rsidRDefault="00386594" w:rsidP="00897760">
      <w:pPr>
        <w:pStyle w:val="a3"/>
        <w:numPr>
          <w:ilvl w:val="0"/>
          <w:numId w:val="43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335D8A">
        <w:rPr>
          <w:rFonts w:ascii="Times New Roman" w:hAnsi="Times New Roman" w:cs="Times New Roman"/>
        </w:rPr>
        <w:t xml:space="preserve">Ершова А.П., </w:t>
      </w:r>
      <w:proofErr w:type="spellStart"/>
      <w:r w:rsidRPr="00335D8A">
        <w:rPr>
          <w:rFonts w:ascii="Times New Roman" w:hAnsi="Times New Roman" w:cs="Times New Roman"/>
        </w:rPr>
        <w:t>Голобородько</w:t>
      </w:r>
      <w:proofErr w:type="spellEnd"/>
      <w:r w:rsidRPr="00335D8A">
        <w:rPr>
          <w:rFonts w:ascii="Times New Roman" w:hAnsi="Times New Roman" w:cs="Times New Roman"/>
        </w:rPr>
        <w:t xml:space="preserve"> В.В., Ершова А.С. Самостоятельные и контрольные работы по а</w:t>
      </w:r>
      <w:r w:rsidRPr="00335D8A">
        <w:rPr>
          <w:rFonts w:ascii="Times New Roman" w:hAnsi="Times New Roman" w:cs="Times New Roman"/>
        </w:rPr>
        <w:t>л</w:t>
      </w:r>
      <w:r w:rsidRPr="00335D8A">
        <w:rPr>
          <w:rFonts w:ascii="Times New Roman" w:hAnsi="Times New Roman" w:cs="Times New Roman"/>
        </w:rPr>
        <w:t xml:space="preserve">гебре и геометрии для 7 класса.- М: </w:t>
      </w:r>
      <w:proofErr w:type="spellStart"/>
      <w:r w:rsidRPr="00335D8A">
        <w:rPr>
          <w:rFonts w:ascii="Times New Roman" w:hAnsi="Times New Roman" w:cs="Times New Roman"/>
        </w:rPr>
        <w:t>Илекса</w:t>
      </w:r>
      <w:proofErr w:type="spellEnd"/>
      <w:r w:rsidRPr="00335D8A">
        <w:rPr>
          <w:rFonts w:ascii="Times New Roman" w:hAnsi="Times New Roman" w:cs="Times New Roman"/>
        </w:rPr>
        <w:t>, 2005. – 176с</w:t>
      </w:r>
    </w:p>
    <w:p w:rsidR="00CF2118" w:rsidRPr="009E2EFF" w:rsidRDefault="00C349D6" w:rsidP="00897760">
      <w:pPr>
        <w:pStyle w:val="a3"/>
        <w:numPr>
          <w:ilvl w:val="0"/>
          <w:numId w:val="43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Контрольные работы по геометрии: 7 класс: к учебнику </w:t>
      </w:r>
      <w:proofErr w:type="spellStart"/>
      <w:r>
        <w:rPr>
          <w:rFonts w:ascii="Times New Roman" w:hAnsi="Times New Roman" w:cs="Times New Roman"/>
        </w:rPr>
        <w:t>Л.С.Атанасяна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В.Ф.Бутузова</w:t>
      </w:r>
      <w:proofErr w:type="spellEnd"/>
      <w:r>
        <w:rPr>
          <w:rFonts w:ascii="Times New Roman" w:hAnsi="Times New Roman" w:cs="Times New Roman"/>
        </w:rPr>
        <w:t>, С.Б.Кадомцева и др. «Геометрия. 7 – 9» / Н.Б.Мельникова. –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Издательство «Экзамен», 2009. – 61</w:t>
      </w:r>
      <w:r>
        <w:rPr>
          <w:rFonts w:ascii="Times New Roman" w:hAnsi="Times New Roman" w:cs="Times New Roman"/>
          <w:lang w:val="en-US"/>
        </w:rPr>
        <w:t>[</w:t>
      </w:r>
      <w:r w:rsidR="0038659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]</w:t>
      </w:r>
      <w:r w:rsidR="00386594">
        <w:rPr>
          <w:rFonts w:ascii="Times New Roman" w:hAnsi="Times New Roman" w:cs="Times New Roman"/>
        </w:rPr>
        <w:t>с.</w:t>
      </w:r>
    </w:p>
    <w:p w:rsidR="00386594" w:rsidRPr="00386594" w:rsidRDefault="00335D8A" w:rsidP="00897760">
      <w:pPr>
        <w:pStyle w:val="a3"/>
        <w:numPr>
          <w:ilvl w:val="0"/>
          <w:numId w:val="43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 w:rsidRPr="00386594">
        <w:rPr>
          <w:rFonts w:ascii="Times New Roman" w:hAnsi="Times New Roman" w:cs="Times New Roman"/>
        </w:rPr>
        <w:t xml:space="preserve"> Сайт. Единая коллекция цифровых образовательных ресурсов. </w:t>
      </w:r>
      <w:hyperlink r:id="rId5" w:history="1">
        <w:r w:rsidR="00386594">
          <w:rPr>
            <w:rStyle w:val="a6"/>
          </w:rPr>
          <w:t>http://school-collection.edu.ru/catalog/rubr/7ae22ac5-0a01-01b2-0121-b6e76faffe3d/?interface=pupil&amp;class[]=49&amp;subject[]=18</w:t>
        </w:r>
      </w:hyperlink>
      <w:r w:rsidR="00386594">
        <w:t xml:space="preserve"> </w:t>
      </w:r>
    </w:p>
    <w:p w:rsidR="003D7B42" w:rsidRPr="00386594" w:rsidRDefault="003D7B42" w:rsidP="00897760">
      <w:pPr>
        <w:pStyle w:val="a3"/>
        <w:numPr>
          <w:ilvl w:val="0"/>
          <w:numId w:val="43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t xml:space="preserve">Сайт.  Открытая математика. </w:t>
      </w:r>
      <w:r w:rsidR="00386594">
        <w:t xml:space="preserve">Планиметрия </w:t>
      </w:r>
      <w:r>
        <w:t xml:space="preserve">2.6. </w:t>
      </w:r>
    </w:p>
    <w:p w:rsidR="003D7B42" w:rsidRPr="00335D8A" w:rsidRDefault="003D7B42" w:rsidP="003D7B42">
      <w:pPr>
        <w:pStyle w:val="a3"/>
        <w:tabs>
          <w:tab w:val="left" w:pos="284"/>
        </w:tabs>
        <w:spacing w:after="0"/>
        <w:ind w:left="284"/>
        <w:jc w:val="both"/>
        <w:rPr>
          <w:rFonts w:ascii="Times New Roman" w:hAnsi="Times New Roman" w:cs="Times New Roman"/>
          <w:b/>
        </w:rPr>
      </w:pPr>
      <w:r>
        <w:t xml:space="preserve"> </w:t>
      </w:r>
      <w:hyperlink r:id="rId6" w:history="1">
        <w:r w:rsidR="00386594" w:rsidRPr="00386594">
          <w:t xml:space="preserve"> </w:t>
        </w:r>
        <w:hyperlink r:id="rId7" w:history="1">
          <w:r w:rsidR="00386594">
            <w:rPr>
              <w:rStyle w:val="a6"/>
            </w:rPr>
            <w:t>http://mathematics.ru/courses/planimetry/design/index.htm</w:t>
          </w:r>
        </w:hyperlink>
        <w:r w:rsidR="00386594">
          <w:rPr>
            <w:rStyle w:val="a6"/>
          </w:rPr>
          <w:t xml:space="preserve"> </w:t>
        </w:r>
      </w:hyperlink>
    </w:p>
    <w:p w:rsidR="00335D8A" w:rsidRDefault="00335D8A" w:rsidP="00335D8A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</w:rPr>
      </w:pPr>
    </w:p>
    <w:p w:rsidR="00335D8A" w:rsidRDefault="00335D8A" w:rsidP="00335D8A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Для учителя.</w:t>
      </w:r>
    </w:p>
    <w:p w:rsidR="00CE72B8" w:rsidRDefault="00CE72B8" w:rsidP="00CE72B8">
      <w:pPr>
        <w:pStyle w:val="a3"/>
        <w:numPr>
          <w:ilvl w:val="0"/>
          <w:numId w:val="49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CE72B8">
        <w:rPr>
          <w:rFonts w:ascii="Times New Roman" w:hAnsi="Times New Roman" w:cs="Times New Roman"/>
        </w:rPr>
        <w:t xml:space="preserve">«Геометрия. 7-9 класс». </w:t>
      </w:r>
      <w:proofErr w:type="spellStart"/>
      <w:r w:rsidRPr="00CE72B8">
        <w:rPr>
          <w:rFonts w:ascii="Times New Roman" w:hAnsi="Times New Roman" w:cs="Times New Roman"/>
        </w:rPr>
        <w:t>Атанасян</w:t>
      </w:r>
      <w:proofErr w:type="spellEnd"/>
      <w:r w:rsidRPr="00CE72B8">
        <w:rPr>
          <w:rFonts w:ascii="Times New Roman" w:hAnsi="Times New Roman" w:cs="Times New Roman"/>
        </w:rPr>
        <w:t xml:space="preserve"> Л.С, Бутузов В.Ф, Кадомцев С.Б. и др. – М.: Просвещение, 2010.</w:t>
      </w:r>
    </w:p>
    <w:p w:rsidR="00CE72B8" w:rsidRDefault="00CE72B8" w:rsidP="00CE72B8">
      <w:pPr>
        <w:pStyle w:val="a3"/>
        <w:numPr>
          <w:ilvl w:val="0"/>
          <w:numId w:val="49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Геометрия. Дидактические материалы. 7 класс / Б.Г.Зив, В.М. </w:t>
      </w:r>
      <w:proofErr w:type="spellStart"/>
      <w:r>
        <w:rPr>
          <w:rFonts w:ascii="Times New Roman" w:hAnsi="Times New Roman" w:cs="Times New Roman"/>
        </w:rPr>
        <w:t>Мейлер</w:t>
      </w:r>
      <w:proofErr w:type="spellEnd"/>
      <w:r>
        <w:rPr>
          <w:rFonts w:ascii="Times New Roman" w:hAnsi="Times New Roman" w:cs="Times New Roman"/>
        </w:rPr>
        <w:t>. – 16-е изд. –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Пр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свещение, 2010. – 127 с. : ил.</w:t>
      </w:r>
    </w:p>
    <w:p w:rsidR="00CE72B8" w:rsidRPr="00CE72B8" w:rsidRDefault="00CE72B8" w:rsidP="00CE72B8">
      <w:pPr>
        <w:pStyle w:val="a3"/>
        <w:numPr>
          <w:ilvl w:val="0"/>
          <w:numId w:val="49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CE72B8">
        <w:rPr>
          <w:rFonts w:ascii="Times New Roman" w:hAnsi="Times New Roman" w:cs="Times New Roman"/>
        </w:rPr>
        <w:t xml:space="preserve">Геометрия. 7 класс. Рабочая тетрадь. Пособие для учащихся общеобразовательных учреждений / </w:t>
      </w:r>
      <w:proofErr w:type="spellStart"/>
      <w:r w:rsidRPr="00CE72B8">
        <w:rPr>
          <w:rFonts w:ascii="Times New Roman" w:hAnsi="Times New Roman" w:cs="Times New Roman"/>
        </w:rPr>
        <w:t>Атанасян</w:t>
      </w:r>
      <w:proofErr w:type="spellEnd"/>
      <w:r w:rsidRPr="00CE72B8">
        <w:rPr>
          <w:rFonts w:ascii="Times New Roman" w:hAnsi="Times New Roman" w:cs="Times New Roman"/>
        </w:rPr>
        <w:t xml:space="preserve"> Л.С, Бутузов В.Ф, Кадомцев С.Б. и др. – М.: Просвещение, 2010.</w:t>
      </w:r>
    </w:p>
    <w:p w:rsidR="00CE72B8" w:rsidRDefault="00CE72B8" w:rsidP="00CE72B8">
      <w:pPr>
        <w:pStyle w:val="a3"/>
        <w:numPr>
          <w:ilvl w:val="0"/>
          <w:numId w:val="49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Геометрия. Тематические тесты. 7 класс / Т.М. Мищенко, А.Д.Блинков. – 2-е изд. –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Пр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свещение, 2010. – 81 с.</w:t>
      </w:r>
    </w:p>
    <w:p w:rsidR="00CE72B8" w:rsidRDefault="00CE72B8" w:rsidP="00CE72B8">
      <w:pPr>
        <w:pStyle w:val="a3"/>
        <w:numPr>
          <w:ilvl w:val="0"/>
          <w:numId w:val="49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335D8A">
        <w:rPr>
          <w:rFonts w:ascii="Times New Roman" w:hAnsi="Times New Roman" w:cs="Times New Roman"/>
        </w:rPr>
        <w:t xml:space="preserve">Ершова А.П., </w:t>
      </w:r>
      <w:proofErr w:type="spellStart"/>
      <w:r w:rsidRPr="00335D8A">
        <w:rPr>
          <w:rFonts w:ascii="Times New Roman" w:hAnsi="Times New Roman" w:cs="Times New Roman"/>
        </w:rPr>
        <w:t>Голобородько</w:t>
      </w:r>
      <w:proofErr w:type="spellEnd"/>
      <w:r w:rsidRPr="00335D8A">
        <w:rPr>
          <w:rFonts w:ascii="Times New Roman" w:hAnsi="Times New Roman" w:cs="Times New Roman"/>
        </w:rPr>
        <w:t xml:space="preserve"> В.В., Ершова А.С. Самостоятельные и контрольные работы по а</w:t>
      </w:r>
      <w:r w:rsidRPr="00335D8A">
        <w:rPr>
          <w:rFonts w:ascii="Times New Roman" w:hAnsi="Times New Roman" w:cs="Times New Roman"/>
        </w:rPr>
        <w:t>л</w:t>
      </w:r>
      <w:r w:rsidRPr="00335D8A">
        <w:rPr>
          <w:rFonts w:ascii="Times New Roman" w:hAnsi="Times New Roman" w:cs="Times New Roman"/>
        </w:rPr>
        <w:t xml:space="preserve">гебре и геометрии для 7 класса.- М: </w:t>
      </w:r>
      <w:proofErr w:type="spellStart"/>
      <w:r w:rsidRPr="00335D8A">
        <w:rPr>
          <w:rFonts w:ascii="Times New Roman" w:hAnsi="Times New Roman" w:cs="Times New Roman"/>
        </w:rPr>
        <w:t>Илекса</w:t>
      </w:r>
      <w:proofErr w:type="spellEnd"/>
      <w:r w:rsidRPr="00335D8A">
        <w:rPr>
          <w:rFonts w:ascii="Times New Roman" w:hAnsi="Times New Roman" w:cs="Times New Roman"/>
        </w:rPr>
        <w:t>, 2005. – 176с</w:t>
      </w:r>
    </w:p>
    <w:p w:rsidR="0047225E" w:rsidRDefault="0047225E" w:rsidP="00CE72B8">
      <w:pPr>
        <w:pStyle w:val="a3"/>
        <w:numPr>
          <w:ilvl w:val="0"/>
          <w:numId w:val="49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Изучение геометрии в 7 – 9 классах. Пособие для учителей / Л.С. </w:t>
      </w:r>
      <w:proofErr w:type="spellStart"/>
      <w:r>
        <w:rPr>
          <w:rFonts w:ascii="Times New Roman" w:hAnsi="Times New Roman" w:cs="Times New Roman"/>
        </w:rPr>
        <w:t>Атанасян</w:t>
      </w:r>
      <w:proofErr w:type="spellEnd"/>
      <w:r>
        <w:rPr>
          <w:rFonts w:ascii="Times New Roman" w:hAnsi="Times New Roman" w:cs="Times New Roman"/>
        </w:rPr>
        <w:t>, В.Ф.Бутузов, Ю.А. Глазков и др. – 7-е изд. –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Просвещение, 2009. – 255 с. : ил.</w:t>
      </w:r>
    </w:p>
    <w:p w:rsidR="00CE72B8" w:rsidRDefault="00CE72B8" w:rsidP="00CE72B8">
      <w:pPr>
        <w:pStyle w:val="a3"/>
        <w:numPr>
          <w:ilvl w:val="0"/>
          <w:numId w:val="49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CE72B8">
        <w:rPr>
          <w:rFonts w:ascii="Times New Roman" w:hAnsi="Times New Roman" w:cs="Times New Roman"/>
        </w:rPr>
        <w:t xml:space="preserve">Контрольные работы по геометрии: 7 класс: к учебнику </w:t>
      </w:r>
      <w:proofErr w:type="spellStart"/>
      <w:r w:rsidRPr="00CE72B8">
        <w:rPr>
          <w:rFonts w:ascii="Times New Roman" w:hAnsi="Times New Roman" w:cs="Times New Roman"/>
        </w:rPr>
        <w:t>Л.С.Атанасяна</w:t>
      </w:r>
      <w:proofErr w:type="spellEnd"/>
      <w:r w:rsidRPr="00CE72B8">
        <w:rPr>
          <w:rFonts w:ascii="Times New Roman" w:hAnsi="Times New Roman" w:cs="Times New Roman"/>
        </w:rPr>
        <w:t xml:space="preserve">, </w:t>
      </w:r>
      <w:proofErr w:type="spellStart"/>
      <w:r w:rsidRPr="00CE72B8">
        <w:rPr>
          <w:rFonts w:ascii="Times New Roman" w:hAnsi="Times New Roman" w:cs="Times New Roman"/>
        </w:rPr>
        <w:t>В.Ф.Бутузова</w:t>
      </w:r>
      <w:proofErr w:type="spellEnd"/>
      <w:r w:rsidRPr="00CE72B8">
        <w:rPr>
          <w:rFonts w:ascii="Times New Roman" w:hAnsi="Times New Roman" w:cs="Times New Roman"/>
        </w:rPr>
        <w:t>, С.Б.Кадомцева и др. «Геометрия. 7 – 9» / Н.Б.Мельникова. – М.</w:t>
      </w:r>
      <w:proofErr w:type="gramStart"/>
      <w:r w:rsidRPr="00CE72B8">
        <w:rPr>
          <w:rFonts w:ascii="Times New Roman" w:hAnsi="Times New Roman" w:cs="Times New Roman"/>
        </w:rPr>
        <w:t xml:space="preserve"> :</w:t>
      </w:r>
      <w:proofErr w:type="gramEnd"/>
      <w:r w:rsidRPr="00CE72B8">
        <w:rPr>
          <w:rFonts w:ascii="Times New Roman" w:hAnsi="Times New Roman" w:cs="Times New Roman"/>
        </w:rPr>
        <w:t xml:space="preserve"> Издательство «Экзамен», 2009. – 61</w:t>
      </w:r>
      <w:r w:rsidRPr="0047225E">
        <w:rPr>
          <w:rFonts w:ascii="Times New Roman" w:hAnsi="Times New Roman" w:cs="Times New Roman"/>
        </w:rPr>
        <w:t>[</w:t>
      </w:r>
      <w:r w:rsidRPr="00CE72B8">
        <w:rPr>
          <w:rFonts w:ascii="Times New Roman" w:hAnsi="Times New Roman" w:cs="Times New Roman"/>
        </w:rPr>
        <w:t>3</w:t>
      </w:r>
      <w:r w:rsidRPr="0047225E">
        <w:rPr>
          <w:rFonts w:ascii="Times New Roman" w:hAnsi="Times New Roman" w:cs="Times New Roman"/>
        </w:rPr>
        <w:t>]</w:t>
      </w:r>
      <w:r w:rsidRPr="00CE72B8">
        <w:rPr>
          <w:rFonts w:ascii="Times New Roman" w:hAnsi="Times New Roman" w:cs="Times New Roman"/>
        </w:rPr>
        <w:t>с.</w:t>
      </w:r>
    </w:p>
    <w:p w:rsidR="009C4843" w:rsidRDefault="009C4843" w:rsidP="00CE72B8">
      <w:pPr>
        <w:pStyle w:val="a3"/>
        <w:numPr>
          <w:ilvl w:val="0"/>
          <w:numId w:val="49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Универсальные поурочные разработки по геометрии: 7 класс. – 2-е изд., </w:t>
      </w:r>
      <w:proofErr w:type="spellStart"/>
      <w:r>
        <w:rPr>
          <w:rFonts w:ascii="Times New Roman" w:hAnsi="Times New Roman" w:cs="Times New Roman"/>
        </w:rPr>
        <w:t>перераб</w:t>
      </w:r>
      <w:proofErr w:type="spellEnd"/>
      <w:r>
        <w:rPr>
          <w:rFonts w:ascii="Times New Roman" w:hAnsi="Times New Roman" w:cs="Times New Roman"/>
        </w:rPr>
        <w:t>. и доп. –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ВАКО, 2010. – 304 с. – (В помощь учителю).</w:t>
      </w:r>
    </w:p>
    <w:p w:rsidR="00CE72B8" w:rsidRDefault="003D7B42" w:rsidP="00CE72B8">
      <w:pPr>
        <w:pStyle w:val="a3"/>
        <w:numPr>
          <w:ilvl w:val="0"/>
          <w:numId w:val="49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CE72B8">
        <w:rPr>
          <w:rFonts w:ascii="Times New Roman" w:hAnsi="Times New Roman" w:cs="Times New Roman"/>
        </w:rPr>
        <w:t>Электронное пособие. Математика. 7 – 9 классы. Издательство «Учитель»</w:t>
      </w:r>
    </w:p>
    <w:p w:rsidR="00CE72B8" w:rsidRPr="00145E62" w:rsidRDefault="003D7B42" w:rsidP="00CE72B8">
      <w:pPr>
        <w:pStyle w:val="a3"/>
        <w:numPr>
          <w:ilvl w:val="0"/>
          <w:numId w:val="49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 w:rsidRPr="00CE72B8">
        <w:rPr>
          <w:rFonts w:ascii="Times New Roman" w:hAnsi="Times New Roman" w:cs="Times New Roman"/>
        </w:rPr>
        <w:t>Электронное пособие. Математика. Решение задач. 5 – 11 классы. Издательство «Учитель»</w:t>
      </w:r>
    </w:p>
    <w:p w:rsidR="00145E62" w:rsidRPr="00145E62" w:rsidRDefault="00145E62" w:rsidP="00CE72B8">
      <w:pPr>
        <w:pStyle w:val="a3"/>
        <w:numPr>
          <w:ilvl w:val="0"/>
          <w:numId w:val="49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Электронное пособие. Демонстрационные таблицы. Издательство «Учитель».</w:t>
      </w:r>
    </w:p>
    <w:p w:rsidR="00145E62" w:rsidRPr="00CE72B8" w:rsidRDefault="00145E62" w:rsidP="00CE72B8">
      <w:pPr>
        <w:pStyle w:val="a3"/>
        <w:numPr>
          <w:ilvl w:val="0"/>
          <w:numId w:val="49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Электронное пособие. Геометрия. 7 – 11 классы. Издательство «Учитель».</w:t>
      </w:r>
    </w:p>
    <w:p w:rsidR="00CE72B8" w:rsidRPr="00CE72B8" w:rsidRDefault="00335D8A" w:rsidP="00CE72B8">
      <w:pPr>
        <w:pStyle w:val="a3"/>
        <w:numPr>
          <w:ilvl w:val="0"/>
          <w:numId w:val="49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 w:rsidRPr="00CE72B8">
        <w:rPr>
          <w:rFonts w:ascii="Times New Roman" w:hAnsi="Times New Roman" w:cs="Times New Roman"/>
        </w:rPr>
        <w:t xml:space="preserve">Сайт. Единая коллекция цифровых образовательных ресурсов. </w:t>
      </w:r>
      <w:hyperlink r:id="rId8" w:history="1">
        <w:r w:rsidRPr="00010BFA">
          <w:rPr>
            <w:rStyle w:val="a6"/>
          </w:rPr>
          <w:t>http://school-collection.edu.ru/catalog/rubr/820d62ae-6bce-41ea-923d-7184c1801fc9/?interface=pupil&amp;class[]=49&amp;subject[]=17</w:t>
        </w:r>
      </w:hyperlink>
    </w:p>
    <w:p w:rsidR="003D7B42" w:rsidRPr="00CE72B8" w:rsidRDefault="003D7B42" w:rsidP="00CE72B8">
      <w:pPr>
        <w:pStyle w:val="a3"/>
        <w:numPr>
          <w:ilvl w:val="0"/>
          <w:numId w:val="49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 w:rsidRPr="00CE72B8">
        <w:rPr>
          <w:rFonts w:ascii="Times New Roman" w:hAnsi="Times New Roman" w:cs="Times New Roman"/>
          <w:b/>
        </w:rPr>
        <w:t xml:space="preserve"> </w:t>
      </w:r>
      <w:proofErr w:type="gramStart"/>
      <w:r w:rsidRPr="00CE72B8">
        <w:rPr>
          <w:rFonts w:ascii="Times New Roman" w:hAnsi="Times New Roman" w:cs="Times New Roman"/>
        </w:rPr>
        <w:t>С</w:t>
      </w:r>
      <w:r w:rsidRPr="003D7B42">
        <w:t xml:space="preserve"> </w:t>
      </w:r>
      <w:proofErr w:type="spellStart"/>
      <w:r>
        <w:t>айт</w:t>
      </w:r>
      <w:proofErr w:type="spellEnd"/>
      <w:proofErr w:type="gramEnd"/>
      <w:r>
        <w:t xml:space="preserve">.  Открытая математика. Алгебра 2.6. </w:t>
      </w:r>
    </w:p>
    <w:p w:rsidR="003D7B42" w:rsidRPr="00335D8A" w:rsidRDefault="003D7B42" w:rsidP="00CE72B8">
      <w:pPr>
        <w:pStyle w:val="a3"/>
        <w:numPr>
          <w:ilvl w:val="0"/>
          <w:numId w:val="49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t xml:space="preserve"> </w:t>
      </w:r>
      <w:hyperlink r:id="rId9" w:history="1">
        <w:r>
          <w:rPr>
            <w:rStyle w:val="a6"/>
          </w:rPr>
          <w:t>http://mathematics.ru/courses/algebra/design/index.htm</w:t>
        </w:r>
      </w:hyperlink>
    </w:p>
    <w:p w:rsidR="009F4D93" w:rsidRPr="00C47EB5" w:rsidRDefault="009F4D93" w:rsidP="00C47EB5">
      <w:pPr>
        <w:spacing w:after="0"/>
        <w:rPr>
          <w:rFonts w:ascii="Times New Roman" w:hAnsi="Times New Roman" w:cs="Times New Roman"/>
          <w:b/>
        </w:rPr>
      </w:pPr>
    </w:p>
    <w:p w:rsidR="0084305E" w:rsidRPr="00C47EB5" w:rsidRDefault="0084305E" w:rsidP="00C47EB5">
      <w:pPr>
        <w:spacing w:after="0"/>
        <w:jc w:val="both"/>
        <w:rPr>
          <w:rFonts w:ascii="Times New Roman" w:hAnsi="Times New Roman" w:cs="Times New Roman"/>
        </w:rPr>
      </w:pPr>
    </w:p>
    <w:sectPr w:rsidR="0084305E" w:rsidRPr="00C47EB5" w:rsidSect="00617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3in;height:3in" o:bullet="t"/>
    </w:pict>
  </w:numPicBullet>
  <w:numPicBullet w:numPicBulletId="1">
    <w:pict>
      <v:shape id="_x0000_i1055" type="#_x0000_t75" style="width:3in;height:3in" o:bullet="t"/>
    </w:pict>
  </w:numPicBullet>
  <w:numPicBullet w:numPicBulletId="2">
    <w:pict>
      <v:shape id="_x0000_i1056" type="#_x0000_t75" style="width:3in;height:3in" o:bullet="t"/>
    </w:pict>
  </w:numPicBullet>
  <w:numPicBullet w:numPicBulletId="3">
    <w:pict>
      <v:shape id="_x0000_i1057" type="#_x0000_t75" style="width:3in;height:3in" o:bullet="t"/>
    </w:pict>
  </w:numPicBullet>
  <w:numPicBullet w:numPicBulletId="4">
    <w:pict>
      <v:shape id="_x0000_i1058" type="#_x0000_t75" style="width:3in;height:3in" o:bullet="t"/>
    </w:pict>
  </w:numPicBullet>
  <w:numPicBullet w:numPicBulletId="5">
    <w:pict>
      <v:shape id="_x0000_i1059" type="#_x0000_t75" style="width:3in;height:3in" o:bullet="t"/>
    </w:pict>
  </w:numPicBullet>
  <w:numPicBullet w:numPicBulletId="6">
    <w:pict>
      <v:shape id="_x0000_i1060" type="#_x0000_t75" style="width:3in;height:3in" o:bullet="t"/>
    </w:pict>
  </w:numPicBullet>
  <w:abstractNum w:abstractNumId="0">
    <w:nsid w:val="030501B4"/>
    <w:multiLevelType w:val="hybridMultilevel"/>
    <w:tmpl w:val="06E6EE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1535E"/>
    <w:multiLevelType w:val="hybridMultilevel"/>
    <w:tmpl w:val="2EFA82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D434F"/>
    <w:multiLevelType w:val="hybridMultilevel"/>
    <w:tmpl w:val="C3564A3C"/>
    <w:lvl w:ilvl="0" w:tplc="B8AAFD24">
      <w:start w:val="1"/>
      <w:numFmt w:val="bullet"/>
      <w:lvlText w:val=""/>
      <w:lvlJc w:val="left"/>
      <w:pPr>
        <w:ind w:left="108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B53049"/>
    <w:multiLevelType w:val="hybridMultilevel"/>
    <w:tmpl w:val="36C0AE22"/>
    <w:lvl w:ilvl="0" w:tplc="542EE6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32366"/>
    <w:multiLevelType w:val="hybridMultilevel"/>
    <w:tmpl w:val="561261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C87F35"/>
    <w:multiLevelType w:val="hybridMultilevel"/>
    <w:tmpl w:val="D624CF76"/>
    <w:lvl w:ilvl="0" w:tplc="24A054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7369E8"/>
    <w:multiLevelType w:val="hybridMultilevel"/>
    <w:tmpl w:val="ACFCA982"/>
    <w:lvl w:ilvl="0" w:tplc="542EE6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177652"/>
    <w:multiLevelType w:val="hybridMultilevel"/>
    <w:tmpl w:val="0DBA09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F35348"/>
    <w:multiLevelType w:val="multilevel"/>
    <w:tmpl w:val="A9F0C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7F5E53"/>
    <w:multiLevelType w:val="multilevel"/>
    <w:tmpl w:val="B5CCFF9A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9F6B37"/>
    <w:multiLevelType w:val="multilevel"/>
    <w:tmpl w:val="E076C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8916A8"/>
    <w:multiLevelType w:val="hybridMultilevel"/>
    <w:tmpl w:val="461027BE"/>
    <w:lvl w:ilvl="0" w:tplc="24A054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855856"/>
    <w:multiLevelType w:val="hybridMultilevel"/>
    <w:tmpl w:val="4F829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C33B38"/>
    <w:multiLevelType w:val="hybridMultilevel"/>
    <w:tmpl w:val="43FC79B0"/>
    <w:lvl w:ilvl="0" w:tplc="A506844C">
      <w:start w:val="1"/>
      <w:numFmt w:val="bullet"/>
      <w:lvlText w:val="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0C2FE5"/>
    <w:multiLevelType w:val="hybridMultilevel"/>
    <w:tmpl w:val="5E2AFE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D73558"/>
    <w:multiLevelType w:val="multilevel"/>
    <w:tmpl w:val="E0DE2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E45904"/>
    <w:multiLevelType w:val="hybridMultilevel"/>
    <w:tmpl w:val="81D0A1C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329F32B2"/>
    <w:multiLevelType w:val="hybridMultilevel"/>
    <w:tmpl w:val="336E8E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A53458"/>
    <w:multiLevelType w:val="multilevel"/>
    <w:tmpl w:val="C8E80E8E"/>
    <w:lvl w:ilvl="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3BF5AAC"/>
    <w:multiLevelType w:val="hybridMultilevel"/>
    <w:tmpl w:val="82B84F62"/>
    <w:lvl w:ilvl="0" w:tplc="542EE6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EB5056"/>
    <w:multiLevelType w:val="multilevel"/>
    <w:tmpl w:val="E076C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53119C"/>
    <w:multiLevelType w:val="hybridMultilevel"/>
    <w:tmpl w:val="89B44C8E"/>
    <w:lvl w:ilvl="0" w:tplc="542EE6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4F2C5D"/>
    <w:multiLevelType w:val="hybridMultilevel"/>
    <w:tmpl w:val="4D261B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463752"/>
    <w:multiLevelType w:val="hybridMultilevel"/>
    <w:tmpl w:val="EA18455A"/>
    <w:lvl w:ilvl="0" w:tplc="542EE6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CA7CD0"/>
    <w:multiLevelType w:val="hybridMultilevel"/>
    <w:tmpl w:val="12B8A2B8"/>
    <w:lvl w:ilvl="0" w:tplc="542EE6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EE31CE"/>
    <w:multiLevelType w:val="hybridMultilevel"/>
    <w:tmpl w:val="EE664B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2A1861"/>
    <w:multiLevelType w:val="hybridMultilevel"/>
    <w:tmpl w:val="E56013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D924EB"/>
    <w:multiLevelType w:val="hybridMultilevel"/>
    <w:tmpl w:val="0AEC57D4"/>
    <w:lvl w:ilvl="0" w:tplc="E8280876">
      <w:start w:val="1"/>
      <w:numFmt w:val="bullet"/>
      <w:lvlText w:val="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816364B"/>
    <w:multiLevelType w:val="hybridMultilevel"/>
    <w:tmpl w:val="1CBE1A30"/>
    <w:lvl w:ilvl="0" w:tplc="256E60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A1128B"/>
    <w:multiLevelType w:val="hybridMultilevel"/>
    <w:tmpl w:val="25626C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BB5649"/>
    <w:multiLevelType w:val="hybridMultilevel"/>
    <w:tmpl w:val="E02459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9B6162"/>
    <w:multiLevelType w:val="hybridMultilevel"/>
    <w:tmpl w:val="45F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A9320D"/>
    <w:multiLevelType w:val="hybridMultilevel"/>
    <w:tmpl w:val="94A04CCC"/>
    <w:lvl w:ilvl="0" w:tplc="E8280876">
      <w:start w:val="1"/>
      <w:numFmt w:val="bullet"/>
      <w:lvlText w:val="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54812CCD"/>
    <w:multiLevelType w:val="hybridMultilevel"/>
    <w:tmpl w:val="E370CE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5FB4396"/>
    <w:multiLevelType w:val="hybridMultilevel"/>
    <w:tmpl w:val="FCBA0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66531F4"/>
    <w:multiLevelType w:val="hybridMultilevel"/>
    <w:tmpl w:val="3F646B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5F21ED"/>
    <w:multiLevelType w:val="multilevel"/>
    <w:tmpl w:val="4596FFB6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C7F3EBB"/>
    <w:multiLevelType w:val="hybridMultilevel"/>
    <w:tmpl w:val="154A09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0024C6"/>
    <w:multiLevelType w:val="hybridMultilevel"/>
    <w:tmpl w:val="E11441EA"/>
    <w:lvl w:ilvl="0" w:tplc="542EE6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9368F4"/>
    <w:multiLevelType w:val="hybridMultilevel"/>
    <w:tmpl w:val="9E781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C60E10"/>
    <w:multiLevelType w:val="hybridMultilevel"/>
    <w:tmpl w:val="7A36D3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A82B6D"/>
    <w:multiLevelType w:val="hybridMultilevel"/>
    <w:tmpl w:val="BB682060"/>
    <w:lvl w:ilvl="0" w:tplc="78BC5C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0A3D8B"/>
    <w:multiLevelType w:val="hybridMultilevel"/>
    <w:tmpl w:val="560453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4731CA"/>
    <w:multiLevelType w:val="multilevel"/>
    <w:tmpl w:val="6BE46950"/>
    <w:lvl w:ilvl="0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32B09A3"/>
    <w:multiLevelType w:val="multilevel"/>
    <w:tmpl w:val="E076C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82273D5"/>
    <w:multiLevelType w:val="hybridMultilevel"/>
    <w:tmpl w:val="357AFF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F362A7"/>
    <w:multiLevelType w:val="hybridMultilevel"/>
    <w:tmpl w:val="A9F0CABC"/>
    <w:lvl w:ilvl="0" w:tplc="542EE6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617D5D"/>
    <w:multiLevelType w:val="hybridMultilevel"/>
    <w:tmpl w:val="BE16E69C"/>
    <w:lvl w:ilvl="0" w:tplc="98BA93B6">
      <w:start w:val="1"/>
      <w:numFmt w:val="bullet"/>
      <w:lvlText w:val="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E86E37"/>
    <w:multiLevelType w:val="hybridMultilevel"/>
    <w:tmpl w:val="51B63C02"/>
    <w:lvl w:ilvl="0" w:tplc="A506844C">
      <w:start w:val="1"/>
      <w:numFmt w:val="bullet"/>
      <w:lvlText w:val="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995C57"/>
    <w:multiLevelType w:val="hybridMultilevel"/>
    <w:tmpl w:val="906287D4"/>
    <w:lvl w:ilvl="0" w:tplc="69C62A3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12"/>
  </w:num>
  <w:num w:numId="3">
    <w:abstractNumId w:val="6"/>
  </w:num>
  <w:num w:numId="4">
    <w:abstractNumId w:val="9"/>
  </w:num>
  <w:num w:numId="5">
    <w:abstractNumId w:val="20"/>
  </w:num>
  <w:num w:numId="6">
    <w:abstractNumId w:val="8"/>
  </w:num>
  <w:num w:numId="7">
    <w:abstractNumId w:val="36"/>
  </w:num>
  <w:num w:numId="8">
    <w:abstractNumId w:val="43"/>
  </w:num>
  <w:num w:numId="9">
    <w:abstractNumId w:val="18"/>
  </w:num>
  <w:num w:numId="10">
    <w:abstractNumId w:val="15"/>
  </w:num>
  <w:num w:numId="11">
    <w:abstractNumId w:val="16"/>
  </w:num>
  <w:num w:numId="12">
    <w:abstractNumId w:val="38"/>
  </w:num>
  <w:num w:numId="13">
    <w:abstractNumId w:val="44"/>
  </w:num>
  <w:num w:numId="14">
    <w:abstractNumId w:val="10"/>
  </w:num>
  <w:num w:numId="15">
    <w:abstractNumId w:val="46"/>
  </w:num>
  <w:num w:numId="16">
    <w:abstractNumId w:val="23"/>
  </w:num>
  <w:num w:numId="17">
    <w:abstractNumId w:val="3"/>
  </w:num>
  <w:num w:numId="18">
    <w:abstractNumId w:val="34"/>
  </w:num>
  <w:num w:numId="19">
    <w:abstractNumId w:val="24"/>
  </w:num>
  <w:num w:numId="20">
    <w:abstractNumId w:val="19"/>
  </w:num>
  <w:num w:numId="21">
    <w:abstractNumId w:val="22"/>
  </w:num>
  <w:num w:numId="22">
    <w:abstractNumId w:val="35"/>
  </w:num>
  <w:num w:numId="23">
    <w:abstractNumId w:val="1"/>
  </w:num>
  <w:num w:numId="24">
    <w:abstractNumId w:val="30"/>
  </w:num>
  <w:num w:numId="25">
    <w:abstractNumId w:val="33"/>
  </w:num>
  <w:num w:numId="26">
    <w:abstractNumId w:val="0"/>
  </w:num>
  <w:num w:numId="27">
    <w:abstractNumId w:val="25"/>
  </w:num>
  <w:num w:numId="28">
    <w:abstractNumId w:val="4"/>
  </w:num>
  <w:num w:numId="29">
    <w:abstractNumId w:val="7"/>
  </w:num>
  <w:num w:numId="30">
    <w:abstractNumId w:val="42"/>
  </w:num>
  <w:num w:numId="31">
    <w:abstractNumId w:val="37"/>
  </w:num>
  <w:num w:numId="32">
    <w:abstractNumId w:val="17"/>
  </w:num>
  <w:num w:numId="33">
    <w:abstractNumId w:val="14"/>
  </w:num>
  <w:num w:numId="34">
    <w:abstractNumId w:val="29"/>
  </w:num>
  <w:num w:numId="35">
    <w:abstractNumId w:val="40"/>
  </w:num>
  <w:num w:numId="36">
    <w:abstractNumId w:val="21"/>
  </w:num>
  <w:num w:numId="37">
    <w:abstractNumId w:val="48"/>
  </w:num>
  <w:num w:numId="38">
    <w:abstractNumId w:val="47"/>
  </w:num>
  <w:num w:numId="39">
    <w:abstractNumId w:val="26"/>
  </w:num>
  <w:num w:numId="40">
    <w:abstractNumId w:val="2"/>
  </w:num>
  <w:num w:numId="41">
    <w:abstractNumId w:val="39"/>
  </w:num>
  <w:num w:numId="42">
    <w:abstractNumId w:val="32"/>
  </w:num>
  <w:num w:numId="43">
    <w:abstractNumId w:val="49"/>
  </w:num>
  <w:num w:numId="44">
    <w:abstractNumId w:val="31"/>
  </w:num>
  <w:num w:numId="45">
    <w:abstractNumId w:val="28"/>
  </w:num>
  <w:num w:numId="46">
    <w:abstractNumId w:val="11"/>
  </w:num>
  <w:num w:numId="47">
    <w:abstractNumId w:val="5"/>
  </w:num>
  <w:num w:numId="48">
    <w:abstractNumId w:val="27"/>
  </w:num>
  <w:num w:numId="49">
    <w:abstractNumId w:val="41"/>
  </w:num>
  <w:num w:numId="5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CB6247"/>
    <w:rsid w:val="00024E0A"/>
    <w:rsid w:val="00073BC0"/>
    <w:rsid w:val="00076763"/>
    <w:rsid w:val="0010618D"/>
    <w:rsid w:val="001131D7"/>
    <w:rsid w:val="00145E62"/>
    <w:rsid w:val="00207F23"/>
    <w:rsid w:val="00236518"/>
    <w:rsid w:val="00250662"/>
    <w:rsid w:val="00255016"/>
    <w:rsid w:val="00275434"/>
    <w:rsid w:val="00311B53"/>
    <w:rsid w:val="00335D8A"/>
    <w:rsid w:val="00386594"/>
    <w:rsid w:val="003D7B42"/>
    <w:rsid w:val="003F7EB2"/>
    <w:rsid w:val="00406B6A"/>
    <w:rsid w:val="0047225E"/>
    <w:rsid w:val="00535CFB"/>
    <w:rsid w:val="005F17ED"/>
    <w:rsid w:val="00617969"/>
    <w:rsid w:val="00714370"/>
    <w:rsid w:val="00736EB4"/>
    <w:rsid w:val="00745273"/>
    <w:rsid w:val="00800B6D"/>
    <w:rsid w:val="0084305E"/>
    <w:rsid w:val="00897760"/>
    <w:rsid w:val="008A2248"/>
    <w:rsid w:val="008A5EDE"/>
    <w:rsid w:val="008E2143"/>
    <w:rsid w:val="0095338E"/>
    <w:rsid w:val="009C4843"/>
    <w:rsid w:val="009E2EFF"/>
    <w:rsid w:val="009E3417"/>
    <w:rsid w:val="009F4D93"/>
    <w:rsid w:val="00A64424"/>
    <w:rsid w:val="00A84E7E"/>
    <w:rsid w:val="00AE5F22"/>
    <w:rsid w:val="00B52B24"/>
    <w:rsid w:val="00B7088A"/>
    <w:rsid w:val="00C07D84"/>
    <w:rsid w:val="00C349D6"/>
    <w:rsid w:val="00C42989"/>
    <w:rsid w:val="00C47EB5"/>
    <w:rsid w:val="00C60CB0"/>
    <w:rsid w:val="00CB6247"/>
    <w:rsid w:val="00CE72B8"/>
    <w:rsid w:val="00CF2118"/>
    <w:rsid w:val="00D93EA1"/>
    <w:rsid w:val="00E370EF"/>
    <w:rsid w:val="00EB0EB3"/>
    <w:rsid w:val="00ED6726"/>
    <w:rsid w:val="00F7454C"/>
    <w:rsid w:val="00F760A5"/>
    <w:rsid w:val="00FA2C90"/>
    <w:rsid w:val="00FA7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2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6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61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35D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rubr/820d62ae-6bce-41ea-923d-7184c1801fc9/?interface=pupil&amp;class%5b%5d=49&amp;subject%5b%5d=1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athematics.ru/courses/planimetry/design/index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thematics.ru/courses/algebra/design/index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chool-collection.edu.ru/catalog/rubr/7ae22ac5-0a01-01b2-0121-b6e76faffe3d/?interface=pupil&amp;class%5b%5d=49&amp;subject%5b%5d=18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athematics.ru/courses/algebra/design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5</Pages>
  <Words>1829</Words>
  <Characters>10428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44</cp:revision>
  <dcterms:created xsi:type="dcterms:W3CDTF">2011-08-22T10:38:00Z</dcterms:created>
  <dcterms:modified xsi:type="dcterms:W3CDTF">2011-08-24T08:51:00Z</dcterms:modified>
</cp:coreProperties>
</file>